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000" w:firstRow="0" w:lastRow="0" w:firstColumn="0" w:lastColumn="0" w:noHBand="0" w:noVBand="0"/>
      </w:tblPr>
      <w:tblGrid>
        <w:gridCol w:w="7293"/>
        <w:gridCol w:w="8060"/>
      </w:tblGrid>
      <w:tr w:rsidR="00E82A1A" w:rsidRPr="00E75D78" w:rsidTr="00922F7F">
        <w:trPr>
          <w:trHeight w:val="997"/>
        </w:trPr>
        <w:tc>
          <w:tcPr>
            <w:tcW w:w="2375" w:type="pct"/>
          </w:tcPr>
          <w:p w:rsidR="00E82A1A" w:rsidRPr="00E75D78" w:rsidRDefault="00E82A1A" w:rsidP="00574B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</w:pPr>
          </w:p>
        </w:tc>
        <w:tc>
          <w:tcPr>
            <w:tcW w:w="2625" w:type="pct"/>
          </w:tcPr>
          <w:p w:rsidR="004A21CE" w:rsidRPr="004A21CE" w:rsidRDefault="004A21CE" w:rsidP="00C555C9">
            <w:pPr>
              <w:spacing w:after="0" w:line="240" w:lineRule="auto"/>
              <w:ind w:left="39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1CE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A21CE" w:rsidRPr="004A21CE" w:rsidRDefault="004A21CE" w:rsidP="00C555C9">
            <w:pPr>
              <w:spacing w:after="0" w:line="240" w:lineRule="auto"/>
              <w:ind w:left="39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1CE">
              <w:rPr>
                <w:rFonts w:ascii="Times New Roman" w:hAnsi="Times New Roman" w:cs="Times New Roman"/>
                <w:sz w:val="24"/>
                <w:szCs w:val="24"/>
              </w:rPr>
              <w:t>к решению Земского собрания</w:t>
            </w:r>
          </w:p>
          <w:p w:rsidR="004A21CE" w:rsidRDefault="004A21CE" w:rsidP="00C555C9">
            <w:pPr>
              <w:spacing w:after="0" w:line="240" w:lineRule="auto"/>
              <w:ind w:left="39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1CE">
              <w:rPr>
                <w:rFonts w:ascii="Times New Roman" w:hAnsi="Times New Roman" w:cs="Times New Roman"/>
                <w:sz w:val="24"/>
                <w:szCs w:val="24"/>
              </w:rPr>
              <w:t xml:space="preserve">Городецкого муниципального округа </w:t>
            </w:r>
          </w:p>
          <w:p w:rsidR="004A21CE" w:rsidRDefault="004A21CE" w:rsidP="00C555C9">
            <w:pPr>
              <w:spacing w:after="0" w:line="240" w:lineRule="auto"/>
              <w:ind w:left="39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1CE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</w:p>
          <w:p w:rsidR="00E82A1A" w:rsidRPr="00E75D78" w:rsidRDefault="004A21CE" w:rsidP="00C555C9">
            <w:pPr>
              <w:spacing w:after="0" w:line="240" w:lineRule="auto"/>
              <w:ind w:left="3906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</w:pPr>
            <w:r w:rsidRPr="004A21C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066EF7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4A21CE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066EF7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</w:tbl>
    <w:p w:rsidR="00185A03" w:rsidRPr="00185A03" w:rsidRDefault="00185A03" w:rsidP="00574B16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293"/>
        <w:gridCol w:w="8060"/>
      </w:tblGrid>
      <w:tr w:rsidR="008B145F" w:rsidRPr="00E75D78" w:rsidTr="00DC501E">
        <w:trPr>
          <w:trHeight w:val="997"/>
        </w:trPr>
        <w:tc>
          <w:tcPr>
            <w:tcW w:w="2375" w:type="pct"/>
          </w:tcPr>
          <w:p w:rsidR="008B145F" w:rsidRPr="00E75D78" w:rsidRDefault="008B145F" w:rsidP="00DC50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</w:pPr>
          </w:p>
        </w:tc>
        <w:tc>
          <w:tcPr>
            <w:tcW w:w="2625" w:type="pct"/>
          </w:tcPr>
          <w:p w:rsidR="008B145F" w:rsidRPr="004A21CE" w:rsidRDefault="008B145F" w:rsidP="00DC501E">
            <w:pPr>
              <w:spacing w:after="0" w:line="240" w:lineRule="auto"/>
              <w:ind w:left="39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A21CE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B145F" w:rsidRPr="004A21CE" w:rsidRDefault="008B145F" w:rsidP="00DC501E">
            <w:pPr>
              <w:spacing w:after="0" w:line="240" w:lineRule="auto"/>
              <w:ind w:left="39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1CE">
              <w:rPr>
                <w:rFonts w:ascii="Times New Roman" w:hAnsi="Times New Roman" w:cs="Times New Roman"/>
                <w:sz w:val="24"/>
                <w:szCs w:val="24"/>
              </w:rPr>
              <w:t>к решению Земского собрания</w:t>
            </w:r>
          </w:p>
          <w:p w:rsidR="008B145F" w:rsidRDefault="008B145F" w:rsidP="00DC501E">
            <w:pPr>
              <w:spacing w:after="0" w:line="240" w:lineRule="auto"/>
              <w:ind w:left="39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1CE">
              <w:rPr>
                <w:rFonts w:ascii="Times New Roman" w:hAnsi="Times New Roman" w:cs="Times New Roman"/>
                <w:sz w:val="24"/>
                <w:szCs w:val="24"/>
              </w:rPr>
              <w:t xml:space="preserve">Городецкого муниципального округа </w:t>
            </w:r>
          </w:p>
          <w:p w:rsidR="008B145F" w:rsidRDefault="008B145F" w:rsidP="00DC501E">
            <w:pPr>
              <w:spacing w:after="0" w:line="240" w:lineRule="auto"/>
              <w:ind w:left="39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1CE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</w:p>
          <w:p w:rsidR="008B145F" w:rsidRPr="00E75D78" w:rsidRDefault="008B145F" w:rsidP="008B145F">
            <w:pPr>
              <w:spacing w:after="0" w:line="240" w:lineRule="auto"/>
              <w:ind w:left="3906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</w:pPr>
            <w:r w:rsidRPr="004A21C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  <w:r w:rsidRPr="004A21CE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</w:tbl>
    <w:p w:rsidR="008B145F" w:rsidRDefault="008B145F" w:rsidP="00574B16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185A03" w:rsidRPr="00185A03" w:rsidRDefault="00185A03" w:rsidP="00574B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A03">
        <w:rPr>
          <w:rFonts w:ascii="Times New Roman" w:hAnsi="Times New Roman" w:cs="Times New Roman"/>
          <w:b/>
          <w:sz w:val="28"/>
          <w:szCs w:val="28"/>
        </w:rPr>
        <w:t xml:space="preserve">Ведомственная структура расходов </w:t>
      </w:r>
      <w:r w:rsidR="00695AD6">
        <w:rPr>
          <w:rFonts w:ascii="Times New Roman" w:hAnsi="Times New Roman" w:cs="Times New Roman"/>
          <w:b/>
          <w:sz w:val="28"/>
          <w:szCs w:val="28"/>
        </w:rPr>
        <w:t xml:space="preserve">бюджета </w:t>
      </w:r>
      <w:r w:rsidRPr="00185A03">
        <w:rPr>
          <w:rFonts w:ascii="Times New Roman" w:hAnsi="Times New Roman" w:cs="Times New Roman"/>
          <w:b/>
          <w:sz w:val="28"/>
          <w:szCs w:val="28"/>
        </w:rPr>
        <w:t>на 20</w:t>
      </w:r>
      <w:r w:rsidR="005827FF">
        <w:rPr>
          <w:rFonts w:ascii="Times New Roman" w:hAnsi="Times New Roman" w:cs="Times New Roman"/>
          <w:b/>
          <w:sz w:val="28"/>
          <w:szCs w:val="28"/>
        </w:rPr>
        <w:t>2</w:t>
      </w:r>
      <w:r w:rsidR="00F91A33">
        <w:rPr>
          <w:rFonts w:ascii="Times New Roman" w:hAnsi="Times New Roman" w:cs="Times New Roman"/>
          <w:b/>
          <w:sz w:val="28"/>
          <w:szCs w:val="28"/>
        </w:rPr>
        <w:t>6</w:t>
      </w:r>
      <w:r w:rsidR="00066E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5A03">
        <w:rPr>
          <w:rFonts w:ascii="Times New Roman" w:hAnsi="Times New Roman" w:cs="Times New Roman"/>
          <w:b/>
          <w:sz w:val="28"/>
          <w:szCs w:val="28"/>
        </w:rPr>
        <w:t>год</w:t>
      </w:r>
      <w:r w:rsidR="00066EF7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185A03">
        <w:rPr>
          <w:rFonts w:ascii="Times New Roman" w:hAnsi="Times New Roman" w:cs="Times New Roman"/>
          <w:b/>
          <w:sz w:val="28"/>
          <w:szCs w:val="28"/>
        </w:rPr>
        <w:t xml:space="preserve"> на плановый период 20</w:t>
      </w:r>
      <w:r w:rsidR="005827FF">
        <w:rPr>
          <w:rFonts w:ascii="Times New Roman" w:hAnsi="Times New Roman" w:cs="Times New Roman"/>
          <w:b/>
          <w:sz w:val="28"/>
          <w:szCs w:val="28"/>
        </w:rPr>
        <w:t>2</w:t>
      </w:r>
      <w:r w:rsidR="00F91A33">
        <w:rPr>
          <w:rFonts w:ascii="Times New Roman" w:hAnsi="Times New Roman" w:cs="Times New Roman"/>
          <w:b/>
          <w:sz w:val="28"/>
          <w:szCs w:val="28"/>
        </w:rPr>
        <w:t>7</w:t>
      </w:r>
      <w:r w:rsidRPr="00185A03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066EF7">
        <w:rPr>
          <w:rFonts w:ascii="Times New Roman" w:hAnsi="Times New Roman" w:cs="Times New Roman"/>
          <w:b/>
          <w:sz w:val="28"/>
          <w:szCs w:val="28"/>
        </w:rPr>
        <w:t>2</w:t>
      </w:r>
      <w:r w:rsidR="00F91A33">
        <w:rPr>
          <w:rFonts w:ascii="Times New Roman" w:hAnsi="Times New Roman" w:cs="Times New Roman"/>
          <w:b/>
          <w:sz w:val="28"/>
          <w:szCs w:val="28"/>
        </w:rPr>
        <w:t>8</w:t>
      </w:r>
      <w:r w:rsidRPr="00185A03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185A03" w:rsidRDefault="00185A03" w:rsidP="00574B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A03" w:rsidRDefault="00185A03" w:rsidP="00246B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483"/>
        <w:gridCol w:w="779"/>
        <w:gridCol w:w="570"/>
        <w:gridCol w:w="570"/>
        <w:gridCol w:w="472"/>
        <w:gridCol w:w="472"/>
        <w:gridCol w:w="583"/>
        <w:gridCol w:w="874"/>
        <w:gridCol w:w="790"/>
        <w:gridCol w:w="1587"/>
        <w:gridCol w:w="1588"/>
        <w:gridCol w:w="1585"/>
      </w:tblGrid>
      <w:tr w:rsidR="008B145F" w:rsidRPr="008B145F" w:rsidTr="008B145F">
        <w:trPr>
          <w:trHeight w:val="499"/>
          <w:tblHeader/>
        </w:trPr>
        <w:tc>
          <w:tcPr>
            <w:tcW w:w="1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6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2028 год</w:t>
            </w:r>
          </w:p>
        </w:tc>
      </w:tr>
      <w:tr w:rsidR="008B145F" w:rsidRPr="008B145F" w:rsidTr="008B145F">
        <w:trPr>
          <w:trHeight w:val="1320"/>
          <w:tblHeader/>
        </w:trPr>
        <w:tc>
          <w:tcPr>
            <w:tcW w:w="1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Ведомство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7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Вид 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расходов</w:t>
            </w: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4 827 581,0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4 634 407,0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4 962 084,6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278 372,7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511 978,9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4 827 581,0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4 356 034,3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4 450 105,7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Управление финансов администрации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280 174,0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164 249,4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153 476,3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240 262,3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153 393,3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153 393,3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</w:t>
            </w:r>
            <w:proofErr w:type="spellStart"/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финансовобюджетного</w:t>
            </w:r>
            <w:proofErr w:type="spellEnd"/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 надзора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45 044,0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44 163,8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44 163,8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Управление муниципальными финансами и муниципальным долгом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45 044,0</w:t>
            </w:r>
          </w:p>
        </w:tc>
        <w:tc>
          <w:tcPr>
            <w:tcW w:w="519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44 163,8</w:t>
            </w:r>
          </w:p>
        </w:tc>
        <w:tc>
          <w:tcPr>
            <w:tcW w:w="519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44 163,8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реализации муниципальной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45 044,0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44 163,8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44 163,8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управления финансов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45 044,0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44 163,8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44 163,8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45 044,0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44 163,8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44 163,8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43 544,0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42 663,8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42 663,8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103 340,5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106 492,1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106 492,1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Управление муниципальными финансами и муниципальным долгом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103 340,5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106 492,1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106 492,1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совершенствование бюджетного процесса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103 340,5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106 492,1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106 492,1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средствами резервного фонда администрации Городецкого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103 340,5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106 492,1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106 492,1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103 340,5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106 492,1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106 492,1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103 340,5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106 492,1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106 492,1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91 877,8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2 737,4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2 737,4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Управление муниципальными финансами и муниципальным долгом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91 877,8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2 737,4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2 737,4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совершенствование бюджетного процесса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91 577,8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2 437,4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бюджета муниципального округа, формирование и предоставление бюджетной отчетности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91 577,8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2 437,4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программного сопровождения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2 437,4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2 437,4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исполнительных листов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89 140,4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89 140,4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финансовой грамотности населения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Проведения конкурса творческих проектов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для граждан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проведения конкурса творческих проектов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для граждан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17006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17006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эффективности бюджетных расходов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Модернизация муниципальной информационной системы управления общественными финансами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модернизацию муниципальной информационной системы управления общественными финансами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39 911,7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10 856,1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39 911,7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10 856,1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Управление муниципальными финансами и 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муниципальным долгом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lastRenderedPageBreak/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39 911,7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10 856,1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совершенствование бюджетного процесса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39 911,7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10 856,1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 по оптимизации муниципального долга, своевременное исполнение долговых обязательств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39 911,7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10 856,1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Процентные платежи по муниципальному долгу Городецкого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39 911,7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10 856,1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39 911,7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10 856,1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Управление культуры и туризма администрации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402 994,0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374 382,2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374 388,5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395,0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395,0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культуры и туризма в Городецком муниципальном округе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395,0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туризма на территории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маркетинговой стратегии развития туризма: исследования, рекламное и информационное обеспечение, организация и прием рекламных туров, участие в выставках, конференциях и семинарах, создание маршрутов и др.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в области туризма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49 207,3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46 521,5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46 521,5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49 207,3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46 521,5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46 521,5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культуры и туризма в Городецком муниципальном округе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49 207,3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46 521,5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46 521,5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культуры на территории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49 207,3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46 521,5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46 521,5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33 244,1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31 511,3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31 511,3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33 244,1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31 511,3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31 511,3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33 244,1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31 511,3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31 511,3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13 366,5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12 431,4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12 431,4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13 366,5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12 431,4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12 431,4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13 366,5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12 431,4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12 431,4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Комплексное 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2 596,7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2 578,8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2 578,8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развития и укрепления материально-технической базы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2 596,7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2 578,8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2 578,8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2 578,8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2 578,8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2 578,8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353 391,7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327 465,7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327 472,0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280 280,4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255 890,9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255 897,2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Развитие 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культуры и туризма в Городецком муниципальном округе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lastRenderedPageBreak/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279 811,4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255 260,9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255 267,2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культуры на территории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269 791,1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245 202,1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245 170,2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85 553,3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82 769,3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82 681,0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85 553,3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82 769,3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82 681,0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85 553,3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82 769,3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82 681,0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69 659,3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66 617,3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66 682,2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69 659,3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66 617,3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66 682,2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69 659,3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66 617,3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66 682,2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 кинофильмов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3 622,0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3 620,9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3 619,8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3 622,0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3 620,9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3 619,8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3 622,0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3 620,9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3 619,8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маркетинговой стратегии развития культуры: исследования, издательская деятельность, участие в конференциях, семинарах, курсах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571,0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в сфере культуры и (или) кинематографии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571,0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267,2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проектов различных уровней, направленных на популяризацию государственных праздников, памятных дат, иных социально-значимых культурных направлений: участие, организация и проведение конференций, круглых столов, праздников, фестивалей, конкурсов (в </w:t>
            </w:r>
            <w:proofErr w:type="spell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направленных на сохранение и поддержку НХП)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11 866,5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11 491,6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11 491,6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в сфере культуры и (или) кинематографии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11 866,5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11 491,6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11 491,6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280,6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11 211,0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11 211,0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11 211,0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374,9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проектов различных уровней, направленных на признание социально успешных семей, формирование в обществе позитивного имиджа семьи с детьми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в сфере культуры и (или) кинематографии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различных уровней, в том числе направленных на укрепление социального статуса и социальной защищенности пожилых людей, на реализацию социокультурных потребностей, интеллектуального и творческого потенциала граждан старшего поколения, ветеранов боевых действий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в сфере культуры и (или) кинематографии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Публичный показ музейных предметов, музейных коллекций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14 583,2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14 357,4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14 234,8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музеев Городецкого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14 583,2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14 357,4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14 234,8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14 583,2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14 357,4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14 234,8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8 458,3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7 829,5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7 918,1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музеев Городецкого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8 458,3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7 829,5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7 918,1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8 458,3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7 829,5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7 918,1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экспозиций (выставок) музеев, организация выездных выставок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4 138,1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3 993,3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4 013,6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музеев Городецкого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4 138,1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3 993,3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4 013,6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4 138,1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3 993,3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4 013,6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25 676,2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26 031,1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26 031,1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библиотек Городецкого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25 676,2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26 031,1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26 031,1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25 676,2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26 031,1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26 031,1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Библиографическая обработка документов и создание каталогов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17 636,4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15 555,4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15 555,4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библиотек Городецкого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17 636,4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15 555,4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15 555,4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17 636,4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15 555,4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15 555,4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Комплексное 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10 344,9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9 876,0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9 876,0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развития и укрепления материально-технической базы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10 344,9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9 876,0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9 876,0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9 876,0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9 876,0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9 876,0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Модернизация библиотек в части комплектования книжных фондов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поддержку отрасли культуры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Приобретение (уплата лизинговых платежей по договорам финансовой аренды (лизинга)) автомобилей подведомственными учреждениями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1 269,2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приобретение (уплату лизинговых платежей по договору финансовой аренды (лизинга)) автомобилей подведомственными учреждениями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1 269,2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1 269,2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задолженности по судебным актам, вступившим в законную силу, исполнительным документам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погашение задолженности по судебным актам, вступившим в законную силу, исполнительным документам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25251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25251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Модернизация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12 310,2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12 310,2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12 310,2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туризма на территории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10 020,3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10 058,8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10 097,0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Оказание туристско-информационных услуг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4 021,8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4 031,3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4 040,7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4 021,8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4 031,3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4 040,7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4 021,8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4 031,3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4 040,7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экскурсионного обслуживания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5 998,5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6 027,5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6 056,3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5 998,5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6 027,5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6 056,3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5 998,5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6 027,5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6 056,3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Профилактика терроризма и экстремизма в Городецком муниципальном округе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защищенности объектов от террористических угроз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Оснащение объектов культуры и дополнительного образования детей системами видеонаблюдения (модернизация, ремонт, замена 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отдельных составляющих системы видеонаблюдения)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оснащение объектов культуры и дополнительного образования детей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Установка (модернизация, ремонт, замена отдельных составляющих) в учреждениях культуры и дополнительного образования охранной (охранно-пожарной) сигнализации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установку (модернизация, ремонт, замена отдельных составляющих) в учреждениях культуры и дополнительного образования охранной (охранно-пожарной) сигнализации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Установка в учреждениях культуры и дополнительного образования кнопок тревожной сигнализации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установку в учреждениях культуры и дополнительного образования кнопок тревожной сигнализации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распространения идеологии терроризма и экстремизма среди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электронных тематических презентаций и приобретение литературы антитеррористической направленности и по воспитанию толерантности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разработку электронных тематических презентаций и приобретение литературы антитеррористической направленности и по воспитанию толерантности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12028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12028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73 111,3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71 574,8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71 574,8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культуры и туризма в Городецком муниципальном округе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73 111,3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71 574,8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71 574,8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культуры на территории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34 318,5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33 645,6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33 645,6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34 314,2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33 645,6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33 645,6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групп хозяйственного обслуживания муниципальных 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34 314,2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33 645,6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33 645,6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34 314,2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33 645,6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33 645,6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Комплексное 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развития и укрепления материально-технической базы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реализации муниципальной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38 792,8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37 929,2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37 929,2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реализации муниципальной программы и достижения индикаторов программы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38 792,8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37 929,2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37 929,2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11 156,4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10 892,1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10 892,1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11 083,7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10 862,1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10 862,1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централизованных бухгалтерий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27 636,4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27 037,1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27 037,1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26 736,1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26 136,8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26 136,8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900,3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Управление образования и молодежной политики администрации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2 407 173,3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2 398 719,2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2 459 743,4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1 840,0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1 840,0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Развитие образования 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1 840,0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Трудоустройство несовершеннолетних граждан в возрасте от 14 до 18 лет на временные работы в свободное от учебы время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трудоустройство несовершеннолетних граждан в возрасте от 14 до 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 лет на временные работы в свободное от учебы время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2 381 802,3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2 373 348,2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2 434 372,4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814 208,5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801 933,7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827 133,4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Развитие образования 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814 208,5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801 933,7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827 133,4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общего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814 208,5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801 933,7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827 133,4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603 166,9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605 806,6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630 883,5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полномочий в сфере общего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603 166,9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605 806,6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630 883,5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59 971,0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63 060,7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88 137,6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3 433,6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539 762,3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539 312,3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539 312,3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Присмотр и уход за детьми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211 041,6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196 127,1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196 249,9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208 115,1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193 187,7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193 187,7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2 290,3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2 400,3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2 400,3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205 824,8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190 787,4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190 787,4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2 926,5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2 939,4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3 062,2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835,3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848,2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971,0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2 091,2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2 091,2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2 091,2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1 262 555,4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1 262 902,5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1 297 865,7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образования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1 262 555,4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1 262 902,5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1 297 865,7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общего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1 252 881,2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1 240 623,0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1 275 269,3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10 859,2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10 859,2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10 859,2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полномочий в сфере общего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10 859,2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10 859,2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10 859,2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10 316,2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10 316,2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10 316,2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Присмотр и уход за детьми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5 780,9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5 334,6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5 334,6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5 755,1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5 308,8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5 308,8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5 755,1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5 308,8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5 308,8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полномочий в сфере общего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349 379,2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335 856,5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346 737,0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90 911,4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76 243,4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76 243,4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90 911,4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76 243,4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76 243,4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Исполнение полномочий в сфере общего образования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258 467,8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259 613,1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270 493,6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1 145,3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12 025,8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258 467,8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258 467,8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258 467,8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638 706,5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641 063,3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663 453,4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102 702,7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102 702,7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102 702,7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691,9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102 010,8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102 010,8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102 010,8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полномочий в сфере общего образования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531 883,8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534 240,6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556 630,7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10 001,0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88 379,0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90 735,8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113 125,9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433 503,8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433 503,8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433 503,8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полномочий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S2480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4 120,0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S2480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4 120,0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89 149,6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89 491,8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92 742,8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11 921,1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11 921,1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11 921,1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11 921,1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11 921,1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11 921,1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полномочий в сфере общего образования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77 228,5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77 570,7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80 821,7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3 593,2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77 228,5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77 228,5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77 228,5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субсидии на осуществление образовательной деятельности частному общеобразовательному учреждению религиозной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Православная гимназия имени святого благоверного великого князя Александра Невского (Городецкая Епархия)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14 704,9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14 769,2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15 380,6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услуг)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14 704,9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14 769,2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15 380,6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14 704,9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14 769,2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15 380,6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Компенсация педагогическим работникам за работу по подготовке и проведению 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4 105,6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4 123,6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4 294,3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4 105,6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4 123,6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4 294,3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4 105,6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4 123,6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4 294,3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горячего бесплатного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65 693,6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64 623,1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61 965,7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L3040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49 640,8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48 496,0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45 833,6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L3040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49 640,8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48 496,0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45 833,6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дополнительное финансовое 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16 052,8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16 127,1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16 132,1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16 052,8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16 127,1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16 132,1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субсидии на возмещение затрат по </w:t>
            </w:r>
            <w:proofErr w:type="spell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proofErr w:type="gram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слугам</w:t>
            </w:r>
            <w:proofErr w:type="spellEnd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частному общеобразовательному учреждению религиозной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Православная гимназия имени святого благоверного великого князя Александра Невского (Городецкая Епархия)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3 412,5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3 412,5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3 412,5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финансовой поддержки частным образовательным учреждениям, осуществляющим свою деятельность на территории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3 412,5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3 412,5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3 412,5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3 412,5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3 412,5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3 412,5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gram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71 089,2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71 089,2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71 089,2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gram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71 089,2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71 089,2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71 089,2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gram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71 089,2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71 089,2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71 089,2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Ресурсное обеспечение системы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9 674,2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22 279,5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22 596,4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Ремонт, оснащение и техническое обслуживание автотранспортных средств образовательных организаций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ремонт, оснащение и техническое обслуживание автотранспортных средств образовательных организаций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капитального и текущего ремонта в образовательных организациях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3 774,2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16 379,5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16 696,4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капитального и текущего ремонта в образовательных организациях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3 774,2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3 774,2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3 774,2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3 774,2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3 774,2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3 774,2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Капитальный ремонт образовательных организаций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S2180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12 605,3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12 922,2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S2180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12 605,3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12 922,2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территорий образовательных организаций в соответствии с нормативными требованиями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территорий образовательных организаций в соответствии с нормативными требованиями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услуг по разработке проектно-сметной документации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оплату услуг по разработке проектно-сметной документации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мероприятий по приведению в образовательных организациях и учреждениях отдыха и оздоровления условий содержания и воспитания детей в соответствие с требованиями контрольно-надзорных органов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выполнение мероприятий по приведению в образовательных организациях и учреждениях отдыха и оздоровления условий содержания и воспитания детей в соответствие с 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требованиями контрольно-надзорных органов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проекта школьного инициативного бюджетирования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бюджет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реализацию проекта школьного инициативного бюджетирования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бюджет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95 550,4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93 118,7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93 118,7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образования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95 550,4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93 118,7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93 118,7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дополнительного образования и воспитания детей и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95 297,6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92 865,9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92 865,9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5 469,9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4 014,4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5 469,9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4 014,4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5 469,9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4 014,4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духовно-нравственной направленности среди учащихся образовательных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проведение мероприятий духовно-нравственной направленности среди учащихся образовательных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соревнований, конкурсов и фестивалей технической направленности среди учащихся образовательных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соревнований, конкурсов и фестивалей технической направленности среди учащихся образовательных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соревнований, конкурсов и фестивалей естественнонаучной направленности среди учащихся образовательных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соревнований, конкурсов и фестивалей естественнонаучной направленности среди учащихся образовательных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конкурсов, </w:t>
            </w:r>
            <w:proofErr w:type="spell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брейн</w:t>
            </w:r>
            <w:proofErr w:type="spellEnd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рингов, интеллектуальных игр, конференций и других мероприятий </w:t>
            </w:r>
            <w:proofErr w:type="spell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общеинтеллектуальной</w:t>
            </w:r>
            <w:proofErr w:type="spellEnd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Расходы на организацию и проведение конкурсов, </w:t>
            </w:r>
            <w:proofErr w:type="spell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брейн</w:t>
            </w:r>
            <w:proofErr w:type="spellEnd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-рингов, интеллектуальных игр, конференций и других мероприятий </w:t>
            </w:r>
            <w:proofErr w:type="spell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общеинтеллектуальной</w:t>
            </w:r>
            <w:proofErr w:type="spellEnd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соревнований и других мероприятий физкультурно-спортивной направленности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организацию и проведение соревнований и других мероприятий физкультурно-спортивной направленности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конкурсов, фестивалей выставок и других мероприятий художественной и общекультурной направленности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организацию и проведение конкурсов, фестивалей выставок и других мероприятий художественной и общекультурной направленности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соревнований, </w:t>
            </w:r>
            <w:proofErr w:type="spell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турслетов</w:t>
            </w:r>
            <w:proofErr w:type="spellEnd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других мероприятий туристско-краеведческой направленности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организацию и проведение соревнований, </w:t>
            </w:r>
            <w:proofErr w:type="spell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турслетов</w:t>
            </w:r>
            <w:proofErr w:type="spellEnd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других мероприятий туристско-краеведческой направленности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конкурсов, форумов, слетов и других мероприятий социально-педагогической направленности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организацию и проведение конкурсов, форумов, слетов и других мероприятий социально-педагогической направленности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мероприятий, направленных на противодействие немедицинскому использованию наркотических средств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организацию и проведение мероприятий, направленных на противодействие 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немедицинскому использованию наркотических средств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89 752,7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88 776,5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88 776,5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89 752,7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88 776,5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88 776,5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89 313,6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88 337,4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88 337,4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439,1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Патриотическое воспитание детей и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Координация деятельности общественных объединений в интересах патриотического воспитания (проведение конференций, семинаров, круглых столов, полевых экспедиций; участие в конкурсах и т.д.)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координацию деятельности общественных объединений в интересах патриотического воспитания (проведение конференций, семинаров, круглых столов, полевых экспедиций; участие в конкурсах и т.д.)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соревнований, конкурсов и фестивалей гражданско-патриотической направленности среди учащихся образовательных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соревнований, конкурсов и фестивалей гражданско-патриотической направленности среди учащихся образовательных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соревнований  “ЮНАРМЕЙСКИЙ МАРАФОН”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проведение соревнований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ЮНАРМЕЙСКИЙ МАРАФОН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соревнований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Нижегородская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Зарница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проведение соревнований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Нижегородская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Зарница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и проведение военно-полевых сборов “ЮНАРМЕЕЦ”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организацию и проведение военно-полевых сборов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ЮНАРМЕЕЦ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24036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24036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и конкурсов, содействующих развитию института молодой семьи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мероприятий и конкурсов, содействующих развитию института молодой семьи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24038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24038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мероприятий с молодежью по развитию правовых, социально-экономических и организационных условий для самореализации молодежи, их духовно-нравственного воспитания, гражданского становления и творческой активности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организацию мероприятий с молодежью по развитию правовых, социально-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экономических и организационных условий для самореализации молодежи, их духовно-нравственного воспитания, гражданского становления и творческой активности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24039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24039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противодействие немедицинскому использованию наркотических средств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мероприятия, направленные на противодействие немедицинскому использованию наркотических средств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Информационное сопровождение борьбы с наркоманией и профилактики здорового образа жизни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информационное сопровождение борьбы с наркоманией и профилактики здорового образа жизни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совместных мероприятий антинаркотической направленности с 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молодежными общественными объединениями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проведение совместных мероприятий антинаркотической направленности с молодежными общественными объединениями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конкурса на лучшую организацию работы по профилактике асоциального поведения в образовательных учреждениях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проведение конкурса на лучшую организацию работы по профилактике асоциального поведения в </w:t>
            </w:r>
            <w:proofErr w:type="gram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gramEnd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учреждения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эффективных моделей трудовой активности молодежи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создание условий для развития эффективных моделей трудовой активности молодежи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условий для участия молодежи в политической жизни округа, повышение уровня 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правовой культуры, подготовка молодежных лидеров, развитие молодежного парламентаризма и волонтерского движения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создание условий для участия молодежи в политической жизни округа, повышение уровня правовой культуры, подготовка молодежных лидеров, развитие молодежного парламентаризма и волонтерского движения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26 037,8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26 048,5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26 149,7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образования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26 037,8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26 048,5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26 149,7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дополнительного образования и воспитания детей и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26 037,8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26 048,5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26 149,7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9 966,6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9 977,3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10 078,5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оздоровлению детей Городецкого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путевок в оздоровительные лагеря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7 305,7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7 305,7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7 305,7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3 946,7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3 946,7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3 946,7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3 359,0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3 359,0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3 359,0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Российской Федерации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2 446,6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2 547,8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63,7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63,7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2 314,1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2 324,3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2 420,4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смотра-конкурса по организации отдыха, оздоровления и занятости детей и молодежи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смотра-конкурса по организации отдыха, оздоровления и занятости детей и молодежи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областного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Дворовая практика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реализацию областного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Дворовая практика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учреждений отдыха и оздоровления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16 013,2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16 013,2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16 013,2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16 013,2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16 013,2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16 013,2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16 013,2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16 013,2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16 013,2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субсидии </w:t>
            </w:r>
            <w:proofErr w:type="gram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возмещение части затрат по организации питания в лагерях с дневным пребыванием детей в период</w:t>
            </w:r>
            <w:proofErr w:type="gramEnd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летних каникул на базе частного общеобразовательного учреждения религиозной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Православная гимназия имени святого благоверного великого князя Александра Невского (Городецкая Епархия)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финансовой поддержки частным образовательным учреждениям, осуществляющим свою деятельность на территории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183 450,2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189 344,8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190 104,9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образования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180 100,2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186 044,8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186 804,9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общего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4 232,4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4 181,2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4 181,2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муниципального этапа Всероссийской олимпиады школьников (в том числе смены для одаренных детей, Слета победителей и призеров олимпиад, </w:t>
            </w:r>
            <w:proofErr w:type="spell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форсайт</w:t>
            </w:r>
            <w:proofErr w:type="spellEnd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-сессий для поддержки и развития одаренности и т.д.)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организацию и проведение муниципального этапа Всероссийской олимпиады школьников (в том числе смены для одаренных детей, Слета победителей и призеров олимпиад, </w:t>
            </w:r>
            <w:proofErr w:type="spell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форсайт</w:t>
            </w:r>
            <w:proofErr w:type="spellEnd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-сессий для поддержки и развития одаренности и т.д.)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конкурсов и конференций проектных и исследовательских работ обучающихся предметного и </w:t>
            </w:r>
            <w:proofErr w:type="spell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межпредметного</w:t>
            </w:r>
            <w:proofErr w:type="spellEnd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проведение конкурсов и конференций проектных и исследовательских работ обучающихся предметного и </w:t>
            </w:r>
            <w:proofErr w:type="spell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межпредметного</w:t>
            </w:r>
            <w:proofErr w:type="spellEnd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Праздник для выпускников средних школ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Твое время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проведение праздника для выпускников средних школ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Твое время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психолого-педагогической, медицинской и социальной помощи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4 172,4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4 121,2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4 121,2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4 172,4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4 121,2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4 121,2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4 172,4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4 121,2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4 121,2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Патриотическое воспитание детей и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9 609,2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10 308,5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10 409,2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gram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9 609,2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10 308,5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10 409,2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gram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2 187,4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gram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2 187,4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gram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7 421,8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8 121,1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8 221,8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gram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7 421,8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8 121,1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8 221,8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Социально-правовая защита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4 882,5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4 882,5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4 882,5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предоставления государственной услуги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информации, прием документов органами опеки и попечительства от лиц, желающих установить опеку (попечительство) над малолетними и несовершеннолетними на территории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4 882,5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4 882,5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4 882,5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4 882,5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4 882,5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4 882,5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4 781,5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4 781,5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4 781,5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Ресурсное обеспечение системы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7 909,9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16 360,9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17 020,3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Укрепление материально-технической базы аппарата и структурных подразделений управления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укрепление материально-технической базы аппарата и структурных подразделений управления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мероприятий по исполнению требований по антитеррористической защищенности объектов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4 930,2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13 370,0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13 923,4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S2250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4 930,2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13 370,0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13 923,4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S2250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4 930,2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13 370,0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13 923,4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конкурсов профессионального мастерства среди 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педагогических работников (в том числе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Самый классный </w:t>
            </w:r>
            <w:proofErr w:type="spellStart"/>
            <w:proofErr w:type="gram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Вожатый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Расходы на организацию и проведение конкурсов профессионального мастерства среди педагогических работников (в том числе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Самый классный </w:t>
            </w:r>
            <w:proofErr w:type="spellStart"/>
            <w:proofErr w:type="gram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Вожатый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</w:t>
            </w:r>
            <w:proofErr w:type="spellEnd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квалификации, профессиональная переподготовка педагогических и руководящих работников  образовательных организаций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повышение квалификации, профессиональная переподготовка педагогических и руководящих работников образовательных организаций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педагогических конференций,  торжественных мероприятий с педагогами, организация </w:t>
            </w:r>
            <w:proofErr w:type="spell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интенсивов</w:t>
            </w:r>
            <w:proofErr w:type="spellEnd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круглых столов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педагогами и руководителями, юбилейных мероприятий подведомственных образовательных организаций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проведение педагогических конференций, торжественных мероприятий с 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педагогами, организация </w:t>
            </w:r>
            <w:proofErr w:type="spell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интенсивов</w:t>
            </w:r>
            <w:proofErr w:type="spellEnd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круглых столов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педагогами и руководителями, юбилейных мероприятий подведомственных образовательных организаций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аттестации педагогических и руководящих работников образовательных организаций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2 549,7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2 666,9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2 549,7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2 666,9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807,0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1 742,7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1 753,9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1 859,9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реализации муниципальной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153 466,2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150 311,7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150 311,7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аппарата управления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14 281,9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13 787,7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13 787,7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14 281,9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13 787,7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13 787,7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14 161,9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13 667,7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13 667,7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отдела учета и отчетности управления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87 614,1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86 280,1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86 280,1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87 614,1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86 280,1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86 280,1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85 904,0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84 570,0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84 570,0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1 710,1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1 710,1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1 710,1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деятельности управления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40 072,6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38 991,9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38 991,9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групп хозяйственного обслуживания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40 072,6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38 991,9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38 991,9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37 682,2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36 603,0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36 603,0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2 382,6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6,3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учебно-методического центра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11 497,6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11 252,0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11 252,0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учебно-методических кабинетов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11 497,6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11 252,0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11 252,0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11 277,6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11 032,0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11 032,0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Профилактика терроризма и экстремизма в Городецком муниципальном округе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3 300,0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защищенности объектов от террористических угроз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Оснащение объектов образования и оздоровления системами видеонаблюдения 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(модернизация, ремонт, замена отдельных составляющих системы видеонаблюдения)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оснащение объектов образования и оздоровления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Оборудование основных входов в здания объектов образования и оздоровления КПП (пост охраны)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оборудование основных входов в здания объектов образования и оздоровления КПП (пост охраны)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Установка ограждения территории и системы контроля и управления доступом на территорию объектов образования и оздоровления (модернизация, ремонт и монтаж)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установку ограждения территории и системы контроля и управления доступом на территорию объектов образования и оздоровления (модернизация, ремонт и монтаж)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Оснащение объектов образования и 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оздоровления  </w:t>
            </w:r>
            <w:proofErr w:type="spell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металлодетекторами</w:t>
            </w:r>
            <w:proofErr w:type="spellEnd"/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Расходы на оснащение объектов образования и оздоровления </w:t>
            </w:r>
            <w:proofErr w:type="spell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металлодетекторами</w:t>
            </w:r>
            <w:proofErr w:type="spellEnd"/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на объектах образования и оздоровления  вызова экстренных оперативных служб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на объектах образования и оздоровления вызова экстренных оперативных служб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объектов образования и оздоровления  охранной сигнализацией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оснащение объектов образования и оздоровления охранной сигнализацией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Оборудование объектов образования и оздоровления  системами оповещения и управления эвакуацией либо автономными системами экстренного оповещения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оборудование объектов образования и оздоровления системами оповещения и управления эвакуацией либо автономными системами экстренного оповещения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23 531,0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23 531,0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23 531,0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23 531,0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23 531,0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23 531,0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Развитие образования 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23 531,0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23 531,0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23 531,0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общего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23 531,0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23 531,0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23 531,0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Компенсация части родительской платы за присмотр и уход за ребенком в муниципальных дошкольных образовательных учреждениях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23 531,0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23 531,0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23 531,0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23 531,0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23 531,0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23 531,0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23 183,2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23 183,2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23 183,2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Управление сельского хозяйства 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администрации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11 929,5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10 429,5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10 429,5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11 929,5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10 429,5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10 429,5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11 929,5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10 429,5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10 429,5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агропромышленного комплекса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11 929,5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10 429,5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10 429,5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Городецкого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по распространению передового опыта: организация смотров, конкурсов, семинаров, ярмарок, круглых столов, проведение юбилейных (памятных) мероприятий, заключение договоров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Содружество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тематических семинаров, конкурсов, слетов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sz w:val="24"/>
                <w:szCs w:val="24"/>
              </w:rPr>
              <w:t>28100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sz w:val="24"/>
                <w:szCs w:val="24"/>
              </w:rPr>
              <w:t>1 850,0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sz w:val="24"/>
                <w:szCs w:val="24"/>
              </w:rPr>
              <w:t>1 850,0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sz w:val="24"/>
                <w:szCs w:val="24"/>
              </w:rPr>
              <w:t>1 850,0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борьбы с борщевиком Сосновского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мероприятий по организации борьбы с борщевиком Сосновского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реализации муниципальной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9 129,5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7 629,5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7 629,5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реализации муниципальной программы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9 129,5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7 629,5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7 629,5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сельскохозяйственного производства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9 129,5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7 629,5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7 629,5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7 165,8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7 165,8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7 165,8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459,7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459,7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Управление муниципального заказа администрации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6 272,1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6 112,7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6 112,7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127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6 272,1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6 112,7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6 112,7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127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6 272,1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6 112,7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6 112,7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127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6 112,7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6 112,7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127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6 112,7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6 112,7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127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6 112,7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6 112,7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функций органов 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127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6 112,7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6 112,7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127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5 842,7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5 842,7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127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Управление по физической культуре и спорту администрации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205 784,7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194 899,4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194 899,4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205 784,7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194 899,4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194 899,4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30 231,1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26 507,3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26 507,3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физической культуры и спорта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30 231,1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26 507,3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26 507,3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26 945,9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23 222,1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23 222,1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доступа к  объектам спорта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26 945,9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23 222,1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23 222,1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26 945,9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23 222,1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23 222,1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26 945,9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23 222,1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23 222,1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системы детско-юношеского спорта и системы подготовки спортивного резерва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3 285,2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3 285,2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3 285,2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образовательных программ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3 285,2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3 285,2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3 285,2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3 285,2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3 285,2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3 285,2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3 285,2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3 285,2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3 285,2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123 817,4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119 187,4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119 187,4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физической культуры и спорта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123 817,4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119 187,4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119 187,4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123 817,4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119 187,4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119 187,4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доступа к  объектам спорта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18 284,6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17 720,0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17 720,0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18 284,6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17 720,0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17 720,0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18 284,6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17 720,0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17 720,0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занятий физкультурно-спортивной направленности по месту проживания граждан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96 494,0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92 884,4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92 884,4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муниципальных 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96 494,0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92 884,4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92 884,4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96 494,0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92 884,4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92 884,4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 официальных спортивных мероприятий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участия лиц, проходящих спортивную подготовку, в спортивных соревнованиях  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5 508,8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5 053,0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5 053,0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5 508,8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5 053,0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5 053,0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5 508,8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5 053,0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5 053,0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Спорт высших достижений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33 368,5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31 406,4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31 406,4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физической культуры и спорта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33 368,5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31 406,4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31 406,4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участия лиц, проходящих спортивную подготовку, в спортивных соревнованиях  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системы детско-юношеского спорта и системы подготовки спортивного резерва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32 847,9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31 006,4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31 006,4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образовательных программ спортивной подготовки по неолимпийским видам спорта (этап начальной подготовки)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2 436,5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2 436,5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2 436,5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дополнительных образовательных программ спортивной подготовки по неолимпийским видам спорта (учебно-тренировочный этап (этап спортивной специализации)</w:t>
            </w:r>
            <w:proofErr w:type="gramEnd"/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2 474,8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2 474,8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2 474,8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образовательных программ спортивной подготовки по олимпийским видам спорта (этап начальной подготовки)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5 711,5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5 711,5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5 711,5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5 711,5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5 711,5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5 711,5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5 711,5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5 711,5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5 711,5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образовательных программ спортивной подготовки по олимпийским видам спорта (учебно-тренировочный этап (этап спортивной специализации)</w:t>
            </w:r>
            <w:proofErr w:type="gramEnd"/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18 335,0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17 204,8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17 204,8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18 335,0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17 204,8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17 204,8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18 335,0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17 204,8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17 204,8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дополнительных образовательных программ спортивной подготовки по олимпийским видам спорта (этап совершенствования спортивного мастерства)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3 890,1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3 890,1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3 890,1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3 890,1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3 890,1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3 890,1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3 890,1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3 890,1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3 890,1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18 367,7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17 798,3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17 798,3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физической культуры и спорта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17 967,7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17 598,3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17 598,3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круглогодичной спартакиады среди  сельских команд 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в области спорта и физической культуры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физкультурно-оздоровительных и спортивно-массовых мероприятий и соревнований по различным видам спорта среди различных возрастов и категорий населения, участие сборных 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команд (спортсменов) округа в соревнованиях различного уровня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мероприятий в области спорта и физической культуры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реализации муниципальной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17 567,7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17 198,3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17 198,3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эффективного исполнения муниципальных функций и полномочий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17 567,7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17 198,3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17 198,3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3 699,8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3 578,3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3 578,3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3 699,8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3 578,3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3 578,3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13 867,9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13 620,0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13 370,4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13 122,5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13 122,5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Профилактика терроризма и экстремизма в Городецком муниципальном округе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защищенности объектов от террористических угроз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физкультурно-спортивных организаций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оснащение физкультурно-спортивных организаций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12012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12012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Установка ограждения территорий физкультурно-спортивных организаций (модернизация, ремонт и монтаж)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установку ограждения территорий физкультурно-спортивных организаций 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(модернизация, ремонт и монтаж)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Земское собрание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15 962,5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15 726,9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15 726,9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15 962,5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15 726,9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15 726,9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15 962,5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15 726,9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15 726,9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15 962,5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15 726,9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15 726,9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15 962,5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15 726,9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15 726,9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15 962,5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15 726,9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15 726,9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10 730,9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10 495,3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10 495,3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9 258,9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9 023,3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9 023,3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1 467,0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Председатель представительного органа муниципального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2 670,9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2 670,9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2 670,9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2 670,9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2 670,9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2 670,9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Депутаты (члены) представительного органа муниципального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2 560,7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2 560,7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2 560,7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2 560,7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2 560,7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2 560,7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Комитет по управлению муниципальным имуществом администрации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43 456,2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42 738,0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42 738,0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36 356,2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35 638,0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35 638,0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36 356,2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35 638,0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35 638,0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Управление муниципальным имуществом и земельными ресурсами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36 356,2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35 638,0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35 638,0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системы управления и распоряжения муниципальным имуществом и земельными ресурсами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3 441,4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3 441,4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3 441,4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технической инвентаризации объектов недвижимого имущества муниципальной собственности и бесхозяйных объектов, проведение кадастровых работ,  изготовление технических планов, актов обследований, регистрация прав муниципальной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1 054,0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технической инвентаризации объектов недвижимого имущества муниципальной собственности и бесхозяйных объектов, проведение кадастровых работ,  изготовление технических планов, актов обследований, регистрация прав муниципальной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1 054,0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1 054,0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Реестра муниципальной собственности округа, актуализация сведений Реестра об имуществе и земельных участках в существующем программном комплексе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ведение Реестра муниципальной собственности округа, актуализация сведений Реестра об имуществе и земельных участках в существующем программном комплексе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комплекса работ по формированию фонда муниципальных земель, 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подготовке муниципального имущества и земельных участков для предоставления на торгах и без торгов, в том числе льготным категориям граждан, постановка земельных участков на кадастровый учет, организация и проведение рыночной оценки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осуществление комплекса работ по формированию фонда муниципальных земель, подготовке муниципального имущества и земельных участков для предоставления на торгах и без торгов, в том числе льготным категориям граждан, постановка земельных участков на кадастровый учет, организация и проведение рыночной оценки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объектов муниципальной собственности, составляющих муниципальную казну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4 462,6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4 462,6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4 462,6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имущества муниципальной казны, в том числе текущее содержание, содержание общего имущества МКД, ремонт, установка счетчиков, техническое и аварийно-диспетчерское обслуживание муниципальных газопроводов и др.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4 462,6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4 462,6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4 462,6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содержание имущества муниципальной казны, в том числе текущее содержание, содержание общего имущества МКД, ремонт, установка счетчиков, техническое и 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аварийно-диспетчерское обслуживание муниципальных газопроводов и др.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4 462,6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4 462,6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4 462,6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4 462,6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4 462,6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4 462,6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реализации муниципальной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28 452,2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27 734,0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27 734,0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реализации муниципальной программы и достижения индикаторов программы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28 452,2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27 734,0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27 734,0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28 452,2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27 734,0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27 734,0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26 866,2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26 148,0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26 148,0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1 584,0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Управление муниципальным имуществом и земельными ресурсами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объектов муниципальной собственности, составляющих 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муниципальную казну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Оплата взносов на капитальный ремонт в многоквартирных домах в отношении помещений, находящихся в муниципальной собственности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оплату взносов на капитальный ремонт в многоквартирных домах в отношении помещений, находящихся в муниципальной собственности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Администрация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1 346 579,7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1 038 714,3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1 082 382,9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314 546,7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303 775,4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303 778,0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3 191,5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3 106,9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3 106,9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3 191,5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3 106,9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3 106,9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3 191,5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3 106,9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3 106,9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3 191,5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3 106,9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3 119,7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3 106,9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3 119,7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3 106,9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поощрение региональной управленческой команды верхнего уровня в 2025 году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170 528,2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165 460,4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165 460,4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Профилактика безнадзорности и правонарушений  несовершеннолетних Городецкого 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1 612,7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1 612,7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1 612,7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межведомственного взаимодействия по профилактике безнадзорности и правонарушений несовершеннолетних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1 612,7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1 612,7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1 612,7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работы комиссии по делам несовершеннолетних и защите их прав при администрации округа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1 612,7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1 612,7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1 612,7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1 612,7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1 612,7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1 612,7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1 558,9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1 558,9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1 558,9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168 915,5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163 847,7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163 847,7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168 915,5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163 847,7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163 847,7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168 706,7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163 847,7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163 847,7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166 599,4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162 239,3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162 239,3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157 230,4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153 849,3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153 849,3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9 269,0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8 290,0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8 290,0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поощрение региональной управленческой команды верхнего уровня в 2025 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году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1 608,4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1 608,4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1 608,4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1 558,9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1 558,9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1 558,9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выплаты по обязательствам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27,3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27,3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27,3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27,3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27,3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27,3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140 621,0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135 183,4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135 183,4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Профилактика правонарушений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1 920,0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1 470,0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1 470,0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системы профилактики правонарушений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1 770,0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Поощрение материально граждан, способствующих выявлению правонарушений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поощрение материально граждан, способствующих выявлению правонарушений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Создание, ремонт и обслуживание системы видеонаблюдения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Безопасный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основе оптоволоконной сети передачи данных с выводом на пульт МО МВД России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Городецкий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создание, ремонт и обслуживание системы видеонаблюдения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Безопасный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основе оптоволоконной сети передачи данных с выводом на пульт МО МВД России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Городецкий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безопасности дорожного движения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районных мероприятий по тематике БДД (конкурс детского рисунка, конкурс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Автоледи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Зарница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др.)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организацию и проведение районных мероприятий по тематике БДД (конкурс детского рисунка, конкурс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Автоледи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Зарница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др.)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движения ЮИД (изготовление и распространение брошюр, листовок и других сувениров среди участников дорожного движения)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развитие движения ЮИД (изготовление и распространение брошюр, листовок и других сувениров среди участников дорожного движения)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специальных приборов и оборудования для обеспечения безопасных условий дорожного движения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приобретение специальных приборов и оборудования для обеспечения безопасных условий дорожного движения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Профилактика безнадзорности и правонарушений  несовершеннолетних Городецкого 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системы профилактических мер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спартакиады среди допризывной молодежи округа с участием команды ветеранов боевых действий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спартакиады среди допризывной молодежи округа с участием команды ветеранов боевых действий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межведомственного взаимодействия по профилактике безнадзорности и правонарушений несовершеннолетних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экскурсий для несовершеннолетних, состоящих на профилактическом учете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организацию и проведение экскурсий для несовершеннолетних, состоящих на профилактическом учете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смотра-конкурса среди общественных воспитателей (наставников) на лучшую организацию </w:t>
            </w:r>
            <w:proofErr w:type="spell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воспитательно</w:t>
            </w:r>
            <w:proofErr w:type="spellEnd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-профилактической работы с несовершеннолетними, склонными к совершению правонарушений и преступлений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проведение смотра-конкурса среди общественных воспитателей (наставников) на лучшую организацию </w:t>
            </w:r>
            <w:proofErr w:type="spell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воспитательно</w:t>
            </w:r>
            <w:proofErr w:type="spellEnd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-профилактической работы с несовершеннолетними, склонными к совершению правонарушений и преступлений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14016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14016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 межведомственных рейдов и рейдов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Социального патруля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проведение  межведомственных рейдов и рейдов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Социального патруля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14017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14017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смотра-конкурса на лучший Совет профилактики безнадзорности и 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правонарушений несовершеннолетних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организацию и проведение смотра-конкурса на лучший Совет профилактики безнадзорности и правонарушений несовершеннолетних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14018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14018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Повышение эффективности муниципального управления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95 628,8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94 480,4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94 480,4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муниципальной службы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обучения муниципальных служащих по</w:t>
            </w:r>
            <w:proofErr w:type="gramEnd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актуальным вопросам муниципального 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организацию </w:t>
            </w:r>
            <w:proofErr w:type="gram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обучения муниципальных служащих по</w:t>
            </w:r>
            <w:proofErr w:type="gramEnd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актуальным вопросам муниципального 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 аппарата управления администрации округа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95 328,8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94 180,4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94 180,4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деятельности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94 748,8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93 600,4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93 600,4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94 748,8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93 600,4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93 600,4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51 454,7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50 306,3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50 306,3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43 294,1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43 294,1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43 294,1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Информационное обеспечение деятельности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информационное обеспечение деятельности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информационного общества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1 830,0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1 830,0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1 830,0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средств массовой информации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информации о деятельности ОМСУ округа в региональных СМИ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размещение информации о деятельности ОМСУ округа в региональных (федеральных) СМИ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и развития информационных систем и ресурсов администрации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аппаратных и программных  средств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обновление аппаратных и программных  средств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поддержание должного уровня информационной безопасности путем использования корпоративной антивирусной системы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организацию и поддержание должного уровня информационной безопасности путем использования корпоративной антивирусной системы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Технологическое сопровождение и модернизация сайта администрации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технологическое сопровождение и модернизацию сайта администрации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Адресная 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инвестиционная программа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14 823,8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 ввод в эксплуатацию объектов социальной, инженерной и транспортной инфраструктуры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14 823,8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экспертиза проектно-сметной документации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10 823,8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разработку и экспертизу проектно-сметной документации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10 823,8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6 773,8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приюта для бездомных животных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строительство приюта для бездомных животных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26 367,4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26 364,0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26 364,0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26 367,4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26 364,0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26 364,0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26 367,4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26 364,0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26 364,0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выплаты по обязательствам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26 117,4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26 114,0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26 114,0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16 226,5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16 226,5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16 226,5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9 890,9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9 887,5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9 887,5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социально ориентированным некоммерческим организациям на реализацию общественно значимых проектов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69930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69930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6 397,2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7 106,1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8 976,8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6 397,2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7 106,1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8 976,8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6 397,2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8 976,8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6 397,2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8 976,8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6 397,2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8 976,8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6 397,2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8 976,8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6 397,2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8 976,8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Национальная безопасность и 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правоохранительная деятельность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145 198,9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143 887,1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143 887,1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Гражданская оборона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88 222,7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87 608,4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87 608,4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88 222,7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87 608,4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87 608,4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Защита населения и территории от чрезвычайных ситуаций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88 222,7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87 608,4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87 608,4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материально-технической базы ЕДДС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развитие материально-технической базы ЕДДС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Предотвращение и минимизация последствий опасных и неблагоприятных метеорологических явлений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117,3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предотвращение и минимизацию последствий опасных и неблагоприятных метеорологических явлений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117,3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117,3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Поддержание необходимого количества финансовых сре</w:t>
            </w:r>
            <w:proofErr w:type="gram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 в ц</w:t>
            </w:r>
            <w:proofErr w:type="gramEnd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елевом финансовом резерве для ликвидации ЧС и последствий 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стихийных бедствий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280,6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280,6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280,6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содержание запасов материально-технических, продовольственных, медицинских и иных средств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создание и содержание запасов материально-технических, продовольственных, медицинских и иных средств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подразделений в области гражданской обороны, предупреждения и ликвидации чрезвычайных ситуаций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44 185,8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43 571,5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43 571,5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44 185,8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43 571,5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43 571,5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35 532,0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34 917,7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34 917,7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5 953,8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5 953,8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5 953,8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Приведение в готовность защитных сооружений гражданской обороны (ЗСГО)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приведение в готовность защитных сооружений гражданской обороны (ЗСГО)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15022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15022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56 976,2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56 278,7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56 278,7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56 976,2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56 278,7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56 278,7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первичных мер пожарной безопасности и безопасности людей на водных объектах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56 976,2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56 278,7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56 278,7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пропаганды на противопожарную тематику (оборудование стендов, изготовление брошюр, листовок, аншлагов, баннеров для размещения в местах массового скопления людей)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проведение пропаганды на противопожарную тематику (оборудование стендов, изготовление брошюр, листовок, 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аншлагов, баннеров для размещения в местах массового скопления людей)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Оснащение мест проживания малоимущих семей и семей, находящихся в социально опасном положении и относящихся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группе риска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(люди пожилого возраста, инвалиды, многодетные, неблагополучные семьи), автономными пожарными </w:t>
            </w:r>
            <w:proofErr w:type="spell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извещателями</w:t>
            </w:r>
            <w:proofErr w:type="spellEnd"/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65,5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оснащение мест проживания малоимущих семей и семей, находящихся в социально опасном положении и относящихся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группе риска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(люди пожилого возраста, инвалиды, многодетные, неблагополучные семьи), автономными пожарными </w:t>
            </w:r>
            <w:proofErr w:type="spell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извещателями</w:t>
            </w:r>
            <w:proofErr w:type="spellEnd"/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65,5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65,5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профилактических мероприятий по вопросам безопасности на водных объектах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22,2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проведение профилактических мероприятий по вопросам безопасности на водных объектах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22,2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22,2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к летнему сезону и содержание места массового отдыха и купания людей в районе 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р. Белая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1 073,8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подготовку к летнему сезону и содержание мест массового отдыха и купания людей в районе р. Белая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1 073,8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1 073,8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пожарных команд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47 316,4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46 618,9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46 618,9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47 316,4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46 618,9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46 618,9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41 256,0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40 558,5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40 558,5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6 060,4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6 060,4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6 060,4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окружного смотра-конкурса муниципальных пожарных команд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окружного смотра-конкурса муниципальных пожарных команд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деятельности добровольной пожарной дружины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143,5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организацию деятельности добровольной пожарной дружины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143,5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44,1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</w:t>
            </w:r>
            <w:proofErr w:type="spell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водоподающей</w:t>
            </w:r>
            <w:proofErr w:type="spellEnd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техники в технически исправном состоянии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организацию деятельности добровольной пожарной дружины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территорий населенных пунктов в </w:t>
            </w:r>
            <w:proofErr w:type="spell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пожаробезопасном</w:t>
            </w:r>
            <w:proofErr w:type="spellEnd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состоянии (выполнение работ по противопожарной очистке, опашке населенных пунктов, содержание пожарных водоемов, установка резервуаров)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7 243,2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7 243,2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7 243,2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содержание территорий населенных пунктов в </w:t>
            </w:r>
            <w:proofErr w:type="spell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пожаробезопасном</w:t>
            </w:r>
            <w:proofErr w:type="spellEnd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состоянии (выполнение работ по противопожарной очистке, опашке населенных пунктов, содержание пожарных водоемов</w:t>
            </w:r>
            <w:proofErr w:type="gram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становка резервуаров)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7 243,2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7 243,2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7 243,2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7 243,2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7 243,2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7 243,2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Поддержание в технически исправном состоянии гидротехнических сооружений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поддержание в технически исправном состоянии гидротехнических сооружений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15023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15023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121 590,4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115 119,2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119 094,8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571,5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586,8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586,8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586,8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586,8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586,8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отлова и содержания животных без владельцев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отлова и содержания животных без владельцев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гидротехнических сооружений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обслуживание гидротехнических сооружений (</w:t>
            </w:r>
            <w:proofErr w:type="spell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берегоукреплений</w:t>
            </w:r>
            <w:proofErr w:type="spellEnd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пассажирскими причальными сооружениями), организация швартовки судов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и обслуживание гидротехнических сооружений (</w:t>
            </w:r>
            <w:proofErr w:type="spell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берегоукреплений</w:t>
            </w:r>
            <w:proofErr w:type="spellEnd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пассажирскими причальными сооружениями), организация швартовки судов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70 890,2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71 201,2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75 176,8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дорожного хозяйства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70 890,2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71 201,2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75 176,8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автомобильных дорог общего пользования местного значения и элементов их обустройства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56 627,5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47 300,0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Техническое обслуживание и содержание автомобильных дорог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54 246,4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техническое обслуживание и содержание автомобильных дорог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54 246,4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54 246,4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Нанесение горизонтальной дорожной разметки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нанесение горизонтальной дорожной разметки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техническое обслуживание светофорных объектов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и техническое обслуживание светофорных объектов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Улучшение транспортно-эксплуатационных качеств автомобильных дорог общего пользования местного значения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14 262,7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23 901,2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27 876,8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Приведение в нормативное состояние автомобильных дорог общего пользования  местного значения и сооружений на них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15 751,2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19 726,8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приведение в нормативное состояние автомобильных дорог общего пользования  местного значения и сооружений на них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15 751,2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19 726,8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15 751,2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19 726,8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Ремонт автомобильных дорог общего пользования местного значения в рамках 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реализации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транспортной системы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капитальный ремонт и ремонт автомобильных дорог общего пользования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Устройство твердого (щебеночного) покрытия на автомобильных дорогах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устройство твердого (щебеночного) покрытия на автомобильных дорогах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Ремонт автомобильных дорог общего пользования местного значения в рамках реализации проекта инициативного бюджетирования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Вам решать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реализацию проекта инициативного бюджетирования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Вам решать!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мониторинга транспортно-эксплуатационного состояния автомобильных дорог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проведение мониторинга 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транспортно-эксплуатационного состояния автомобильных дорог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технических паспортов и документов по государственной регистрации права муниципальной собственности на автомобильные дороги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оформление технических паспортов и документов по государственной регистрации права муниципальной собственности на автомобильные дороги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экспертиз в сфере дорожной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экспертиз в сфере дорожной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2 085,6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2 085,6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2 085,6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Защита населения и территорий от чрезвычайных ситуаций, обеспечение пожарной безопасности 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 безопасности людей на водных объектах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2 085,6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2 085,6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2 085,6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Защита населения и территории от чрезвычайных ситуаций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2 085,6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2 085,6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2 085,6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региональной автоматизированной системы централизованного оповещения (РАСЦО)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2 085,6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региональной автоматизированной системы централизованного оповещения (РАСЦО)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2 085,6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2 085,6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47 543,1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40 745,6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40 745,6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предпринимательства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23 289,4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17 007,9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17 007,9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малого и среднего предпринимательства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22 969,4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16 747,9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16 747,9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совещаний, круглых столов, конференций, форумов, обучающих мероприятий по вопросам развития малого и среднего предпринимательства, участие </w:t>
            </w:r>
            <w:proofErr w:type="gram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международных, межрегиональных бизнес-саммитах, бизнес-миссиях и т.д.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Расходы на организацию совещаний, круглых столов, конференций, форумов, обучающих мероприятий по вопросам развития малого и среднего предпринимательства, участие </w:t>
            </w:r>
            <w:proofErr w:type="gram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международных, межрегиональных бизнес-саммитах, бизнес-миссиях и т.д.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конкурса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Предприниматель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проведение конкурса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Предприниматель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Субсидирование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5 621,5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субсидирование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5 621,5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5 621,5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Субсидирование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субсидирование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 МБУ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Бизнес-инкубатор Городецкого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5 739,0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5 739,0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5 739,0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5 739,0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5 739,0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5 739,0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5 739,0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5 739,0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5 739,0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 МБУ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Заволжский бизнес-инкубатор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9 471,6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9 471,6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9 471,6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9 471,6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9 471,6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9 471,6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9 471,6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9 471,6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9 471,6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субсидии автономным некоммерческим организациям, относящимся к инфраструктуре поддержки малого и среднего предпринимательства муниципального округа, на финансовое обеспечение затрат, связанных с работой окон центра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 бизнес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предоставление субсидии автономным некоммерческим организациям, относящимся к инфраструктуре поддержки малого и среднего предпринимательства муниципального округа, на финансовое обеспечение затрат, связанных с работой окон центра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 бизнес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02016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02016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субсидии МБУ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Бизнес-инкубатор Городецкого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приобретение (уплату лизинговых платежей по договору финансовой аренды (лизинга)) автомобиля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777,3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предоставление субсидии МБУ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Бизнес-инкубатор Городецкого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приобретение (уплату лизинговых платежей по договору финансовой аренды 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(лизинга)) автомобиля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02029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777,3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02029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777,3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конкурса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Бизнес старт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проведение конкурса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Бизнес старт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торговли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субъектам малого и среднего предпринимательства субсидий для компенсации части затрат, связанных с участием в </w:t>
            </w:r>
            <w:proofErr w:type="spell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выставочно</w:t>
            </w:r>
            <w:proofErr w:type="spellEnd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-ярмарочных мероприятиях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предоставление субъектам малого и среднего предпринимательства субсидий для компенсации части затрат, связанных с участием в </w:t>
            </w:r>
            <w:proofErr w:type="spell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выставочно</w:t>
            </w:r>
            <w:proofErr w:type="spellEnd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-ярмарочных мероприятиях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02019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02019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окружного конкурса на лучшее новогоднее оформление предприятий потребительского рынка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окружного конкурса на лучшее новогоднее оформление предприятий потребительского рынка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24 253,7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23 737,7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23 737,7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24 253,7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23 737,7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23 737,7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22 253,7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21 737,7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21 737,7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22 253,7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21 737,7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21 737,7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19 621,2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19 105,2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19 105,2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2 615,5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2 615,5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2 615,5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09509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09509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552 628,5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258 891,2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296 558,3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171 509,4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2 037,0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41 482,1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Обеспечение населения Городецкого муниципального округа Нижегородской области доступным и 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комфортным жильем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171 509,4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2 037,0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41 482,1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социальной поддержки отдельным категориям граждан  Городецкого муниципального округа Нижегородской области на улучшение жилищных условий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жильем граждан, утративших жилые помещения в результате пожара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S2400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S2400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Переселение граждан из аварийного жилищного фонда на территории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171 209,4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41 182,1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proofErr w:type="gramEnd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proofErr w:type="spellEnd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расселенных многоквартирных жилых домов, признанных аварийными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4 458,0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S2120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4 458,0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S2120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4 458,0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171 209,4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36 724,1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6748V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171 209,4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36 724,1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6748V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171 209,4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36 724,1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35 451,0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39 131,9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38 325,4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Повышение качества жилищно-коммунального обслуживания в Городецком муниципальном округе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29 011,1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37 611,9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36 805,4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качественных жилищно-коммунальных услуг и доступности жилых помещений для маломобильных групп населения на территории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28 162,0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36 805,4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36 805,4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юридическим лицам на финансовое обеспечение (возмещение) затрат в связи с оказанием услуг в сфере водоотведения на территории Городецкого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предоставление субсидий юридическим лицам на финансовое обеспечение (возмещение) затрат в связи с оказанием услуг в сфере водоотведения на территории Городецкого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субсидии юридическим лицам на финансовое обеспечение (возмещение) части затрат на погашение задолженности за ранее 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потребленные топливно-энергетические ресурсы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предоставление субсидии юридическим лицам на финансовое обеспечение (возмещение) части затрат на погашение задолженности за ранее потребленные топливно-энергетические ресурсы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субсидии юридическому лицу (МУП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Тепловые сети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на финансовое обеспечение (возмещение) процентов за пользование займом Публично-правовой компании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развития территории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3 014,4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предоставление субсидии юридическому лицу (МУП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Тепловые сети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на финансовое обеспечение (возмещение) процентов за пользование займом Публично-правовой компании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развития территории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3 014,4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3 014,4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субсидии юридическим лицам на финансовое обеспечение (возмещение) части затрат в связи с оказанием услуг бань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10 147,6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10 147,6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10 147,6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предоставление субсидии юридическим лицам на финансовое обеспечение (возмещение) части затрат в связи с оказанием услуг бань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10 147,6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10 147,6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10 147,6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10 147,6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10 147,6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10 147,6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субсидии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21 643,4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21 643,4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предоставление субсидии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S2090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21 643,4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21 643,4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S2090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21 643,4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21 643,4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проектно-сметной документации </w:t>
            </w:r>
            <w:proofErr w:type="gram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реконструкция</w:t>
            </w:r>
            <w:proofErr w:type="gramEnd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системы теплоснабжения в городе Заволжье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разработку проектно-сметной документации </w:t>
            </w:r>
            <w:proofErr w:type="gram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реконструкция</w:t>
            </w:r>
            <w:proofErr w:type="gramEnd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системы теплоснабжения в городе Заволжье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Приведение в нормативное состояние газгольдеров на ул. </w:t>
            </w:r>
            <w:proofErr w:type="gram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Железнодорожной</w:t>
            </w:r>
            <w:proofErr w:type="gramEnd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г. Заволжье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приведение в нормативное состояние газгольдеров на ул. </w:t>
            </w:r>
            <w:proofErr w:type="gram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Железнодорожной</w:t>
            </w:r>
            <w:proofErr w:type="gramEnd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г. Заволжье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качества услуг по обращению с твердыми коммунальными отходами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849,1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806,5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(обустройство) контейнерных площадок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создание (обустройство) контейнерных площадок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S2670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S2670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контейнеров и (или) бункеров для общего сбора твердых коммунальных отходов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приобретение контейнеров и (или) бункеров для общего сбора твердых коммунальных отходов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S2870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S2870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Охрана окружающей среды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1 520,0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1 520,0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1 520,0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Сохранение благоприятной окружающей среды и природных систем от возможного негативного воздействия хозяйственной или иной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Ликвидация свалок и объектов размещения отходов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ликвидацию свалок и объектов 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размещения отходов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экспертизы сметной документации на ликвидацию свалок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экспертизы сметной документации на ликвидацию свалок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Адресная инвестиционная программа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4 919,9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 ввод в эксплуатацию объектов социальной, инженерной и транспортной инфраструктуры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4 419,9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экспертиза проектно-сметной документации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разработку и экспертизу проектно-сметной документации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Строительство инженерной инфраструктуры в д. </w:t>
            </w:r>
            <w:proofErr w:type="spell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Архипиха</w:t>
            </w:r>
            <w:proofErr w:type="spellEnd"/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строительство инженерной инфраструктуры в д. </w:t>
            </w:r>
            <w:proofErr w:type="spell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Архипиха</w:t>
            </w:r>
            <w:proofErr w:type="spellEnd"/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существующей социальной и инженерной инфраструктуры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Рекультивация земель на улице Светлой города Городца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рекультивацию земель на улице Светлой города Городца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20025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20025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298 806,0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172 260,6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171 289,1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Формирование современной городской среды на территории Городецкого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193 543,5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70 324,2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69 352,7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дворовых территорий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4 502,9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ремонта дворовых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4 502,9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ремонта дворовых территорий в муниципальных образованиях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S2980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4 502,9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S2980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4 502,9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общественных пространств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192 883,7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65 821,3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64 849,8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Обустройство общественных пространств на территории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55 140,4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54 023,4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обустройство общественных пространств на территории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S2630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55 140,4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54 023,4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S2630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55 140,4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54 023,4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182 768,7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реализацию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97 711,2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97 711,2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реализацию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A4240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85 057,5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A4240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85 057,5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территорий общего пользования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10 115,0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10 680,9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10 826,4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поддержку муниципальных 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программ формирования современной городской среды за счет средств федерального, областного и местного бюджетов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10 115,0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10 680,9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10 826,4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10 115,0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10 680,9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10 826,4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102 032,0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101 328,4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101 328,4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территорий общего пользования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102 032,0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101 328,4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101 328,4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Озеленение территории (полив и прополка цветников, вырезка молодой поросли клена, формирование крон кустарников)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озеленение территории (полив и прополка цветников, вырезка молодой поросли клена, формирование крон кустарников)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территории (санитарная уборка территории, выкос травы, расчистка от снега, посыпка песчаной смесью и обустройство проездов, тротуаров и пешеходных дорожек)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5 026,2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4 790,0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4 790,0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благоустройство территории (санитарная уборка территории, выкос травы, расчистка от снега, посыпка песчаной смесью и обустройство проездов, тротуаров и пешеходных 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дорожек)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5 026,2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4 790,0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4 790,0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5 026,2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4 790,0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4 790,0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мест захоронений, в </w:t>
            </w:r>
            <w:proofErr w:type="spell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в рамках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Память поколений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(погрузка и вывоз ТБО, расчистка дорог от снега, подвоз воды, выкос травы, спил аварийных деревьев, уборка туалетов)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мест захоронения (погрузка и вывоз ТБО, расчистка дорог от снега, подвоз воды, выкос травы, спил аварийных деревьев, уборка туалетов, выдача справок, разрешений)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потребленной электрической энергии на уличное освещение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оплату потребленной электрической энергии на уличное освещение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6 382,7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6 460,8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сетей уличного освещения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6 382,7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6 460,8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6 382,7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6 460,8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Обслуживание  мемориалов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Вечный огонь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(затраты на оплату газа)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Расходы на обслуживание  мемориалов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Вечный огонь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(затраты на оплату газа)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Замена аварийных участков сетей теплоснабжения, водоснабжения, водоотведения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замену аварийных участков сетей теплоснабжения, водоснабжения, водоотведения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Ремонт и благоустройство детских, спортивных площадок и территорий общего пользования в рамках реализации проекта инициативного бюджетирования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Вам решать!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70 510,7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70 510,7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70 510,7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реализацию проекта инициативного бюджетирования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Вам решать!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70 510,7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70 510,7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70 510,7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70 510,7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70 510,7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70 510,7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специализированной техники для проведения благоустройства территории (с использованием лизинговых инструментов)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5 327,7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5 327,7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5 327,7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приобретение специализированной техники для проведения благоустройства территории (с использованием лизинговых инструментов)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5 327,7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5 327,7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5 327,7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5 327,7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5 327,7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5 327,7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Охрана окружающей среды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3 230,5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608,0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Сохранение благоприятной окружающей среды и природных систем от возможного негативного воздействия хозяйственной или иной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3 230,5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608,0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в области охраны окружающей среды на </w:t>
            </w:r>
            <w:proofErr w:type="spell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ООПТмз</w:t>
            </w:r>
            <w:proofErr w:type="spellEnd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(работы по  обустройству </w:t>
            </w:r>
            <w:proofErr w:type="spell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ООПТмз</w:t>
            </w:r>
            <w:proofErr w:type="spellEnd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 Никола-ключ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3 210,5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проведение мероприятий в области охраны окружающей среды на ООПТ </w:t>
            </w:r>
            <w:proofErr w:type="spell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мз</w:t>
            </w:r>
            <w:proofErr w:type="spellEnd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(работы по обустройству ООПТ </w:t>
            </w:r>
            <w:proofErr w:type="spell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мз</w:t>
            </w:r>
            <w:proofErr w:type="spellEnd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 Никола-ключ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3 210,5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3 210,5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Установка аншлагов (информационных щитов) на границах </w:t>
            </w:r>
            <w:proofErr w:type="spell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ООПТмз</w:t>
            </w:r>
            <w:proofErr w:type="spellEnd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информирующих о видах деятельности, запрещенных на таких территориях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установку аншлагов (информационных щитов) на границах ООПТ </w:t>
            </w:r>
            <w:proofErr w:type="spell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мз</w:t>
            </w:r>
            <w:proofErr w:type="spellEnd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 Никола-ключ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информирующих о видах деятельности, запрещенных на таких территориях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46 862,1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45 461,7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45 461,7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46 844,5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45 444,1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45 444,1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территорий общего пользования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46 844,5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45 444,1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45 444,1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реализации мероприятий по благоустройству (оплата труда, содержание техники, приобретение инструментов и ГСМ)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46 844,5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45 444,1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45 444,1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46 844,5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45 444,1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45 444,1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42 080,3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41 000,0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4 611,6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4 244,1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4 244,1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17,6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3 268,0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3 268,0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3 268,0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2 718,0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2 718,0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2 718,0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2 718,0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2 718,0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2 718,0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Защита населения и территории от чрезвычайных ситуаций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2 718,0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дополнительных профессиональных программ повышения квалификации в области ГО и ЧС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2 718,0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2 718,0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2 718,0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Охрана окружающей среды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системы формирования экологической культуры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экологических   мероприятий  (конкурсы, экскурсии, конференции, экспедиции, акции)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организацию экологических мероприятий (конкурсы, экскурсии, конференции, экспедиции, акции)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Издание и распространение информационных, агитационных и просветительских материалов с экологической тематикой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издание и распространение информационных, агитационных и просветительских материалов с экологической тематикой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Адресная инвестиционная программа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существующей социальной и инженерной инфраструктуры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проектно-сметной документации по реставрации ОКН религиозного значения, </w:t>
            </w:r>
            <w:proofErr w:type="gram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находящихся</w:t>
            </w:r>
            <w:proofErr w:type="gramEnd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аварийном техническом состоянии и относящихся к муниципальной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разработку проектно-сметной документации по реставрации ОКН религиозного значения, </w:t>
            </w:r>
            <w:proofErr w:type="gram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находящихся</w:t>
            </w:r>
            <w:proofErr w:type="gramEnd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аварийном техническом состоянии и относящихся к муниципальной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S2390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S2390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185 779,2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189 576,1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189 728,7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11 300,0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Повышение эффективности муниципального управления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11 300,0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Развитие муниципальной 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службы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11 300,0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Ежемесячная выплата пенсии за выслугу лет лицам, замещавшим муниципальные должности и должности муниципальной службы в органах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ежемесячную выплату пенсии за выслугу лет лицам, замещавшим муниципальные должности и должности муниципальной службы в органах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124 320,0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126 998,9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127 108,5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населения Городецкого муниципального округа Нижегородской области доступным и комфортным жильем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2 774,5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2 884,1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жильем молодых семей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обязательств по ежемесячной социальной выплате на компенсацию процентной ставки по кредитам, ранее выданным молодым семьям для приобретения (строительства) жилья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погашение обязательств по ежемесячной социальной выплате на компенсацию процентной ставки по кредитам, ранее выданным молодым семьям для приобретения 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(строительства) жилья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социальной поддержки отдельным категориям граждан  Городецкого муниципального округа Нижегородской области на улучшение жилищных условий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2 659,1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жильем инвалидов, ветеранов боевых действий и иных приравненных к указанной категории граждан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2 659,1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социальной защите инвалидов 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51760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2 659,1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51760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2 659,1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124 095,0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124 224,4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124 224,4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124 095,0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124 224,4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124 224,4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124 095,0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124 224,4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124 224,4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предоставление единовременной выплаты лицам, заключившим контракт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прохождении военной службы в Вооруженных силах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целях участия в специальной военной операции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0960N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115 350,0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115 350,0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115 350,0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0960N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115 350,0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115 350,0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115 350,0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траурных мероприятий по погребению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участников СВО, не вошедших в перечень услуг по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погребению погибших участников СВО, финансируемых из федерального бюджета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0961N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0961N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Возмещение процентной ставки льготного целевого кредитования малоимущих граждан на газификацию домовладений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74500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74500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46 684,6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47 802,6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47 845,6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населения Городецкого муниципального округа Нижегородской области доступным и комфортным жильем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46 684,6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47 802,6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47 845,6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жильем молодых семей в Городецком районе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2 699,9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2 069,4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2 112,4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молодых семей социальными выплатами на приобретение (строительство) жилья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2 699,9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2 069,4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2 112,4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L4970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2 699,9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2 069,4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2 112,4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L4970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2 699,9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2 069,4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2 112,4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социальной поддержки отдельным категориям граждан  Городецкого муниципального округа Нижегородской области на улучшение жилищных условий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43 984,7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45 733,2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45 733,2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детей-сирот и детей, оставшихся без попечения родителей жилыми помещениями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43 984,7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45 733,2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45 733,2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пользования</w:t>
            </w:r>
            <w:proofErr w:type="gramEnd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821,6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821,6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821,6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821,6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821,6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821,6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детей сирот и детей, оставшихся без попечения родителей, лиц из числа детей сирот и детей, оставшихся без попечения родителей, жилыми помещениями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R0820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13 488,5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14 034,8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14 034,8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R0820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13 488,5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14 034,8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14 034,8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детей сирот и детей, оставшихся без попечения родителей, лиц из числа детей сирот и детей, оставшихся без попечения родителей, жилыми помещениями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Д0820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29 674,6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30 876,8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30 876,8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Д0820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29 674,6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30 876,8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30 876,8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3 474,6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3 474,6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3 474,6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3 474,6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3 474,6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3 474,6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3 474,6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36,5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3 438,1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3 438,1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3 438,1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17 140,8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17 091,2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17 091,2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Периодическая печать и издательства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17 140,8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17 091,2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17 091,2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информационного общества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17 140,8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17 091,2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17 091,2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средств массовой информации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17 140,8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17 091,2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17 091,2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издательской деятельности окружной газеты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Городецкий вестник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11 314,8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11 265,2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11 265,2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6 467,3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6 467,3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6 467,3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6 467,3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6 467,3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6 467,3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S2050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4 847,5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4 797,9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4 797,9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S2050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4 847,5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4 797,9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4 797,9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и обеспечение деятельности </w:t>
            </w:r>
            <w:proofErr w:type="gram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интернет-портала</w:t>
            </w:r>
            <w:proofErr w:type="gramEnd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муниципальных СМИ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2 137,0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2 137,0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2 137,0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Производство и распространение телепрограмм Городецкого телевидения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3 689,0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3 689,0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3 689,0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 в сфере электронных средств массовой информации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3 689,0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3 689,0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3 689,0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3 689,0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3 689,0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3 689,0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Территориальное управление </w:t>
            </w:r>
            <w:proofErr w:type="gramStart"/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города Заволжья администрации Городецкого муниципального округа Нижегородской области</w:t>
            </w:r>
            <w:proofErr w:type="gramEnd"/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95 661,1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98 732,7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98 878,1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21 204,3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20 812,2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20 912,2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21 200,0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20 812,2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20 912,2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21 200,0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20 812,2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20 912,2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20 812,2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20 912,2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20 812,2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20 912,2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20 812,2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20 912,2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14 247,8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13 960,0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6 952,2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6 952,2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6 952,2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выплаты по обязательствам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24 874,7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28 550,0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28 550,0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24 874,7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28 550,0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28 550,0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дорожного хозяйства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24 874,7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28 550,0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28 550,0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автомобильных дорог общего пользования местного значения и элементов их обустройства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20 224,7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19 250,0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Техническое обслуживание и содержание автомобильных дорог общего пользования 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18 974,7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техническое обслуживание и содержание автомобильных дорог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18 974,7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18 974,7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Нанесение горизонтальной дорожной разметки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нанесение горизонтальной дорожной разметки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техническое обслуживание светофорных объектов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и техническое обслуживание светофорных объектов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Улучшение транспортно-эксплуатационных качеств автомобильных дорог общего пользования местного значения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Приведение в нормативное состояние автомобильных дорог общего пользования  местного значения и сооружений на них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приведение в нормативное состояние автомобильных дорог общего пользования  местного значения и сооружений на 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Ремонт автомобильных дорог общего пользования местного значения в рамках реализации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транспортной системы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капитальный ремонт и ремонт автомобильных дорог общего пользования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Устройство твердого (щебеночного) покрытия на автомобильных дорогах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устройство твердого (щебеночного) покрытия на автомобильных дорогах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технических паспортов и документов по государственной регистрации права муниципальной собственности на автомобильные дороги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оформление технических паспортов и документов по государственной регистрации 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права муниципальной собственности на автомобильные дороги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49 582,1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49 370,5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49 415,9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Повышение качества жилищно-коммунального обслуживания в Городецком муниципальном округе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качественных жилищно-коммунальных услуг и доступности жилых помещений для маломобильных групп населения на территории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газовых емкостей в г. Заволжье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газовых емкостей в г. Заволжье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25 401,7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26 033,8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26 079,2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Формирование современной городской среды на территории Городецкого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10 774,8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15 183,8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15 329,2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дворовых территорий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4 502,9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ремонта дворовых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4 502,9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ремонта дворовых территорий в муниципальных образованиях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S2980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4 502,9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S2980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4 502,9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общественных пространств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10 115,0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10 680,9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10 826,3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территорий общего пользования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10 115,0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10 680,9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10 826,3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поддержку муниципальных программ формирования современной городской среды за счет средств федерального, областного и местного бюджетов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10 115,0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10 680,9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10 826,3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10 115,0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10 680,9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10 826,3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14 626,9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10 850,0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10 750,0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территорий общего пользования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14 626,9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Озеленение территории (полив и прополка цветников, вырезка молодой поросли клена, формирование крон кустарников)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озеленение территории (полив и прополка цветников, вырезка молодой поросли клена, формирование крон кустарников)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территории санитарная уборка территории, выкос травы, расчистка от снега, посыпка песчаной смесью и обустройство проездов, тротуаров и пешеходных дорожек)</w:t>
            </w:r>
            <w:proofErr w:type="gramEnd"/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2 762,5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благоустройство территории (санитарная уборка территории, выкос травы, расчистка от снега, посыпка песчаной смесью и обустройство проездов, тротуаров и пешеходных дорожек)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2 762,5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2 762,5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мест захоронений, в </w:t>
            </w:r>
            <w:proofErr w:type="spellStart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в рамках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Память поколений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(погрузка и вывоз ТБО, расчистка дорог от снега, подвоз воды, выкос травы, спил аварийных деревьев, уборка туалетов)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мест захоронения (погрузка и вывоз ТБО, расчистка дорог от снега, подвоз воды, выкос травы, спил аварийных деревьев, уборка туалетов, выдача справок, разрешений)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потребленной электрической энергии на уличное освещение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оплату потребленной электрической 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энергии на уличное освещение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1 849,7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сетей уличного освещения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1 849,7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1 849,7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Обслуживание  мемориалов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Вечный огонь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(затраты на оплату газа)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обслуживание  мемориалов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Вечный огонь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(затраты на оплату газа)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прочих элементов благоустройства (установка системы видеонаблюдения на общественных пространствах, восстановление ливневой канализации, устройство площадки для выгула собак)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2 514,7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прочих элементов благоустройства (установка системы видеонаблюдения на общественных пространствах, восстановление ливневой канализации, устройство площадки для выгула собак)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2 514,7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2 514,7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Проверка документации по проектам благоустройства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проверку документации по проектам благоустройства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23 580,4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22 736,7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22 736,7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23 580,4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22 736,7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22 736,7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территорий общего пользования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23 580,4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22 736,7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22 736,7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реализации мероприятий по благоустройству (оплата труда, содержание техники, приобретение инструментов и ГСМ)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23 580,4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22 736,7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22 736,7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23 580,4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22 736,7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22 736,7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21 062,7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20 436,7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20 436,7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2 417,7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Контрольно-счетная инспекция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11 593,9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11 330,0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11 330,0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11 593,9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11 330,0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11 330,0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11 593,9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11 330,0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11 330,0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11 593,9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11 330,0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11 593,9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11 330,0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11 593,9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11 330,0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3 387,5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3 320,0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2 987,5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2 920,0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контрольно-счетной инспекции Городецкого муниципального округа Нижегородской области и его заместители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8 206,4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8 010,0</w:t>
            </w:r>
          </w:p>
        </w:tc>
      </w:tr>
      <w:tr w:rsidR="008B145F" w:rsidRPr="008B145F" w:rsidTr="008B145F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8 206,4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45F" w:rsidRPr="008B145F" w:rsidRDefault="008B145F" w:rsidP="008B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8 010,0</w:t>
            </w:r>
          </w:p>
        </w:tc>
      </w:tr>
    </w:tbl>
    <w:p w:rsidR="00246B58" w:rsidRPr="00185A03" w:rsidRDefault="008B145F" w:rsidP="00246B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»</w:t>
      </w:r>
    </w:p>
    <w:sectPr w:rsidR="00246B58" w:rsidRPr="00185A03" w:rsidSect="005418D2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85A03"/>
    <w:rsid w:val="00003D0E"/>
    <w:rsid w:val="00066EF7"/>
    <w:rsid w:val="000704F1"/>
    <w:rsid w:val="00072FF2"/>
    <w:rsid w:val="000750E4"/>
    <w:rsid w:val="00077772"/>
    <w:rsid w:val="000836DF"/>
    <w:rsid w:val="00084F12"/>
    <w:rsid w:val="00094E1B"/>
    <w:rsid w:val="000B050D"/>
    <w:rsid w:val="000E21DE"/>
    <w:rsid w:val="000F346F"/>
    <w:rsid w:val="00106341"/>
    <w:rsid w:val="0011566A"/>
    <w:rsid w:val="00120A5D"/>
    <w:rsid w:val="0012188D"/>
    <w:rsid w:val="00137AB8"/>
    <w:rsid w:val="001548F0"/>
    <w:rsid w:val="00157302"/>
    <w:rsid w:val="00173E8B"/>
    <w:rsid w:val="0017674D"/>
    <w:rsid w:val="00180663"/>
    <w:rsid w:val="00183ACA"/>
    <w:rsid w:val="00185A03"/>
    <w:rsid w:val="001A7989"/>
    <w:rsid w:val="001E78AC"/>
    <w:rsid w:val="001F1D3D"/>
    <w:rsid w:val="001F67CF"/>
    <w:rsid w:val="0021524B"/>
    <w:rsid w:val="00246B58"/>
    <w:rsid w:val="002561B4"/>
    <w:rsid w:val="00284AA6"/>
    <w:rsid w:val="0028745B"/>
    <w:rsid w:val="00287724"/>
    <w:rsid w:val="002A565F"/>
    <w:rsid w:val="002B3B32"/>
    <w:rsid w:val="002C5AD3"/>
    <w:rsid w:val="00307BBB"/>
    <w:rsid w:val="00323545"/>
    <w:rsid w:val="00351503"/>
    <w:rsid w:val="00387BA2"/>
    <w:rsid w:val="00390656"/>
    <w:rsid w:val="003B5021"/>
    <w:rsid w:val="003D32B9"/>
    <w:rsid w:val="004001C9"/>
    <w:rsid w:val="00404D34"/>
    <w:rsid w:val="0043493E"/>
    <w:rsid w:val="004357E3"/>
    <w:rsid w:val="00435B81"/>
    <w:rsid w:val="004469EA"/>
    <w:rsid w:val="004475B6"/>
    <w:rsid w:val="0048001B"/>
    <w:rsid w:val="00483712"/>
    <w:rsid w:val="0048575C"/>
    <w:rsid w:val="004A21CE"/>
    <w:rsid w:val="004A7290"/>
    <w:rsid w:val="004C4F54"/>
    <w:rsid w:val="004D0CDF"/>
    <w:rsid w:val="0050796F"/>
    <w:rsid w:val="0052222B"/>
    <w:rsid w:val="00525506"/>
    <w:rsid w:val="005275F7"/>
    <w:rsid w:val="005418D2"/>
    <w:rsid w:val="0057446C"/>
    <w:rsid w:val="00574B16"/>
    <w:rsid w:val="005827FF"/>
    <w:rsid w:val="00592EF0"/>
    <w:rsid w:val="00595BA1"/>
    <w:rsid w:val="005B4BC9"/>
    <w:rsid w:val="005F2AF1"/>
    <w:rsid w:val="005F6F58"/>
    <w:rsid w:val="00603234"/>
    <w:rsid w:val="0061613A"/>
    <w:rsid w:val="006359D4"/>
    <w:rsid w:val="00651CE0"/>
    <w:rsid w:val="00654D6A"/>
    <w:rsid w:val="00672B55"/>
    <w:rsid w:val="006757E2"/>
    <w:rsid w:val="0068041D"/>
    <w:rsid w:val="00695AD6"/>
    <w:rsid w:val="00695FB9"/>
    <w:rsid w:val="006A35F9"/>
    <w:rsid w:val="006A3B22"/>
    <w:rsid w:val="00703DCA"/>
    <w:rsid w:val="00715C6B"/>
    <w:rsid w:val="00724110"/>
    <w:rsid w:val="00725E01"/>
    <w:rsid w:val="00756047"/>
    <w:rsid w:val="00792A5D"/>
    <w:rsid w:val="00793780"/>
    <w:rsid w:val="007949CC"/>
    <w:rsid w:val="00794A0B"/>
    <w:rsid w:val="007A6CA7"/>
    <w:rsid w:val="007E386C"/>
    <w:rsid w:val="007E38B7"/>
    <w:rsid w:val="007F0C52"/>
    <w:rsid w:val="007F74B7"/>
    <w:rsid w:val="0080075B"/>
    <w:rsid w:val="008178B3"/>
    <w:rsid w:val="00825C99"/>
    <w:rsid w:val="00871CB8"/>
    <w:rsid w:val="00892E88"/>
    <w:rsid w:val="008B145F"/>
    <w:rsid w:val="008B261F"/>
    <w:rsid w:val="008E41E2"/>
    <w:rsid w:val="009161DE"/>
    <w:rsid w:val="00922B9D"/>
    <w:rsid w:val="00922F7F"/>
    <w:rsid w:val="009647C3"/>
    <w:rsid w:val="0096531F"/>
    <w:rsid w:val="00973093"/>
    <w:rsid w:val="00983488"/>
    <w:rsid w:val="00996688"/>
    <w:rsid w:val="0099680B"/>
    <w:rsid w:val="00997972"/>
    <w:rsid w:val="009A1551"/>
    <w:rsid w:val="009B17D0"/>
    <w:rsid w:val="009B4DA1"/>
    <w:rsid w:val="009C4345"/>
    <w:rsid w:val="009C6A63"/>
    <w:rsid w:val="009D5A46"/>
    <w:rsid w:val="009F5BEB"/>
    <w:rsid w:val="00A107E5"/>
    <w:rsid w:val="00A13868"/>
    <w:rsid w:val="00A27F73"/>
    <w:rsid w:val="00A41784"/>
    <w:rsid w:val="00A52DE2"/>
    <w:rsid w:val="00A62BCC"/>
    <w:rsid w:val="00A71146"/>
    <w:rsid w:val="00A75E6A"/>
    <w:rsid w:val="00AB5375"/>
    <w:rsid w:val="00AC64A7"/>
    <w:rsid w:val="00AE58F7"/>
    <w:rsid w:val="00B36863"/>
    <w:rsid w:val="00B46915"/>
    <w:rsid w:val="00B52579"/>
    <w:rsid w:val="00B61A51"/>
    <w:rsid w:val="00B679A8"/>
    <w:rsid w:val="00B9549A"/>
    <w:rsid w:val="00BD694D"/>
    <w:rsid w:val="00C05205"/>
    <w:rsid w:val="00C33E8E"/>
    <w:rsid w:val="00C45896"/>
    <w:rsid w:val="00C555C9"/>
    <w:rsid w:val="00C601A9"/>
    <w:rsid w:val="00C64F34"/>
    <w:rsid w:val="00C75034"/>
    <w:rsid w:val="00C81290"/>
    <w:rsid w:val="00C9689D"/>
    <w:rsid w:val="00CA27EF"/>
    <w:rsid w:val="00CA67AA"/>
    <w:rsid w:val="00CA722B"/>
    <w:rsid w:val="00CB32E9"/>
    <w:rsid w:val="00CB4F4A"/>
    <w:rsid w:val="00CB4FB1"/>
    <w:rsid w:val="00CC063A"/>
    <w:rsid w:val="00CC16A4"/>
    <w:rsid w:val="00CC3945"/>
    <w:rsid w:val="00D005FF"/>
    <w:rsid w:val="00D02332"/>
    <w:rsid w:val="00D02D83"/>
    <w:rsid w:val="00D070E0"/>
    <w:rsid w:val="00D15FD2"/>
    <w:rsid w:val="00D21D0D"/>
    <w:rsid w:val="00D2254F"/>
    <w:rsid w:val="00D275BC"/>
    <w:rsid w:val="00D31143"/>
    <w:rsid w:val="00D31A4B"/>
    <w:rsid w:val="00D403B8"/>
    <w:rsid w:val="00D81F93"/>
    <w:rsid w:val="00D9587C"/>
    <w:rsid w:val="00DD2C2A"/>
    <w:rsid w:val="00E061BA"/>
    <w:rsid w:val="00E15E15"/>
    <w:rsid w:val="00E20460"/>
    <w:rsid w:val="00E21950"/>
    <w:rsid w:val="00E25353"/>
    <w:rsid w:val="00E35807"/>
    <w:rsid w:val="00E461BB"/>
    <w:rsid w:val="00E611C1"/>
    <w:rsid w:val="00E645FB"/>
    <w:rsid w:val="00E82A1A"/>
    <w:rsid w:val="00E92228"/>
    <w:rsid w:val="00EA3E55"/>
    <w:rsid w:val="00EC1AD2"/>
    <w:rsid w:val="00ED0073"/>
    <w:rsid w:val="00EF2837"/>
    <w:rsid w:val="00F07A2F"/>
    <w:rsid w:val="00F20826"/>
    <w:rsid w:val="00F27014"/>
    <w:rsid w:val="00F368E1"/>
    <w:rsid w:val="00F47E7B"/>
    <w:rsid w:val="00F73A41"/>
    <w:rsid w:val="00F74614"/>
    <w:rsid w:val="00F86989"/>
    <w:rsid w:val="00F91A33"/>
    <w:rsid w:val="00F9684C"/>
    <w:rsid w:val="00FA44B8"/>
    <w:rsid w:val="00FB50BD"/>
    <w:rsid w:val="00FF0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5A0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5A03"/>
    <w:rPr>
      <w:color w:val="800080"/>
      <w:u w:val="single"/>
    </w:rPr>
  </w:style>
  <w:style w:type="paragraph" w:customStyle="1" w:styleId="xl105">
    <w:name w:val="xl105"/>
    <w:basedOn w:val="a"/>
    <w:rsid w:val="00185A03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6">
    <w:name w:val="xl106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8">
    <w:name w:val="xl108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0">
    <w:name w:val="xl110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1">
    <w:name w:val="xl111"/>
    <w:basedOn w:val="a"/>
    <w:rsid w:val="00185A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2">
    <w:name w:val="xl112"/>
    <w:basedOn w:val="a"/>
    <w:rsid w:val="00185A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3">
    <w:name w:val="xl113"/>
    <w:basedOn w:val="a"/>
    <w:rsid w:val="00185A0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185A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185A0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185A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0">
    <w:name w:val="xl120"/>
    <w:basedOn w:val="a"/>
    <w:rsid w:val="00185A0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2">
    <w:name w:val="xl122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3">
    <w:name w:val="xl123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4">
    <w:name w:val="xl124"/>
    <w:basedOn w:val="a"/>
    <w:rsid w:val="00185A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5">
    <w:name w:val="xl125"/>
    <w:basedOn w:val="a"/>
    <w:rsid w:val="00185A03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"/>
    <w:rsid w:val="00185A03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7">
    <w:name w:val="xl127"/>
    <w:basedOn w:val="a"/>
    <w:rsid w:val="00185A0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"/>
    <w:rsid w:val="00185A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9">
    <w:name w:val="xl129"/>
    <w:basedOn w:val="a"/>
    <w:rsid w:val="00185A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185A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1">
    <w:name w:val="xl131"/>
    <w:basedOn w:val="a"/>
    <w:rsid w:val="00185A0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5A0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5A0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5">
    <w:name w:val="xl135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6">
    <w:name w:val="xl136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7">
    <w:name w:val="xl137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8">
    <w:name w:val="xl138"/>
    <w:basedOn w:val="a"/>
    <w:rsid w:val="00185A03"/>
    <w:pPr>
      <w:pBdr>
        <w:top w:val="single" w:sz="4" w:space="0" w:color="auto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185A03"/>
    <w:pPr>
      <w:pBdr>
        <w:top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185A0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2">
    <w:name w:val="xl142"/>
    <w:basedOn w:val="a"/>
    <w:rsid w:val="00185A03"/>
    <w:pP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4">
    <w:name w:val="xl144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6">
    <w:name w:val="xl146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7">
    <w:name w:val="xl147"/>
    <w:basedOn w:val="a"/>
    <w:rsid w:val="00185A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8">
    <w:name w:val="xl148"/>
    <w:basedOn w:val="a"/>
    <w:rsid w:val="00185A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9">
    <w:name w:val="xl149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50">
    <w:name w:val="xl150"/>
    <w:basedOn w:val="a"/>
    <w:rsid w:val="00185A03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1">
    <w:name w:val="xl151"/>
    <w:basedOn w:val="a"/>
    <w:rsid w:val="00185A0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C4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4F54"/>
    <w:rPr>
      <w:rFonts w:ascii="Tahoma" w:hAnsi="Tahoma" w:cs="Tahoma"/>
      <w:sz w:val="16"/>
      <w:szCs w:val="16"/>
    </w:rPr>
  </w:style>
  <w:style w:type="paragraph" w:customStyle="1" w:styleId="xl96">
    <w:name w:val="xl96"/>
    <w:basedOn w:val="a"/>
    <w:rsid w:val="004800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7">
    <w:name w:val="xl97"/>
    <w:basedOn w:val="a"/>
    <w:rsid w:val="0048001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4800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a"/>
    <w:rsid w:val="004800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0">
    <w:name w:val="xl100"/>
    <w:basedOn w:val="a"/>
    <w:rsid w:val="0048001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4800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2">
    <w:name w:val="xl102"/>
    <w:basedOn w:val="a"/>
    <w:rsid w:val="004800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48001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4">
    <w:name w:val="xl104"/>
    <w:basedOn w:val="a"/>
    <w:rsid w:val="0048001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2">
    <w:name w:val="xl152"/>
    <w:basedOn w:val="a"/>
    <w:rsid w:val="00C555C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3">
    <w:name w:val="xl153"/>
    <w:basedOn w:val="a"/>
    <w:rsid w:val="00C555C9"/>
    <w:pPr>
      <w:pBdr>
        <w:top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4">
    <w:name w:val="xl154"/>
    <w:basedOn w:val="a"/>
    <w:rsid w:val="00C555C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5">
    <w:name w:val="xl155"/>
    <w:basedOn w:val="a"/>
    <w:rsid w:val="00C555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6">
    <w:name w:val="xl156"/>
    <w:basedOn w:val="a"/>
    <w:rsid w:val="00C555C9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C555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8">
    <w:name w:val="xl158"/>
    <w:basedOn w:val="a"/>
    <w:rsid w:val="00C555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9">
    <w:name w:val="xl159"/>
    <w:basedOn w:val="a"/>
    <w:rsid w:val="00C555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0">
    <w:name w:val="xl160"/>
    <w:basedOn w:val="a"/>
    <w:rsid w:val="00C555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1">
    <w:name w:val="xl161"/>
    <w:basedOn w:val="a"/>
    <w:rsid w:val="00C555C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2">
    <w:name w:val="xl162"/>
    <w:basedOn w:val="a"/>
    <w:rsid w:val="00C555C9"/>
    <w:pPr>
      <w:pBdr>
        <w:top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3">
    <w:name w:val="xl163"/>
    <w:basedOn w:val="a"/>
    <w:rsid w:val="00C555C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4">
    <w:name w:val="xl164"/>
    <w:basedOn w:val="a"/>
    <w:rsid w:val="00C555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5">
    <w:name w:val="xl165"/>
    <w:basedOn w:val="a"/>
    <w:rsid w:val="00C555C9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C555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7">
    <w:name w:val="xl167"/>
    <w:basedOn w:val="a"/>
    <w:rsid w:val="00C555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8">
    <w:name w:val="xl168"/>
    <w:basedOn w:val="a"/>
    <w:rsid w:val="00C555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9">
    <w:name w:val="xl169"/>
    <w:basedOn w:val="a"/>
    <w:rsid w:val="004475B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0">
    <w:name w:val="xl170"/>
    <w:basedOn w:val="a"/>
    <w:rsid w:val="004475B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1">
    <w:name w:val="xl171"/>
    <w:basedOn w:val="a"/>
    <w:rsid w:val="004475B6"/>
    <w:pP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"/>
    <w:rsid w:val="00447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3">
    <w:name w:val="xl173"/>
    <w:basedOn w:val="a"/>
    <w:rsid w:val="00447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4">
    <w:name w:val="xl174"/>
    <w:basedOn w:val="a"/>
    <w:rsid w:val="00447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5">
    <w:name w:val="xl175"/>
    <w:basedOn w:val="a"/>
    <w:rsid w:val="00246B5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6">
    <w:name w:val="xl176"/>
    <w:basedOn w:val="a"/>
    <w:rsid w:val="00246B58"/>
    <w:pPr>
      <w:pBdr>
        <w:top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7">
    <w:name w:val="xl177"/>
    <w:basedOn w:val="a"/>
    <w:rsid w:val="00246B5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8">
    <w:name w:val="xl178"/>
    <w:basedOn w:val="a"/>
    <w:rsid w:val="00246B5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9">
    <w:name w:val="xl179"/>
    <w:basedOn w:val="a"/>
    <w:rsid w:val="00246B58"/>
    <w:pP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a"/>
    <w:rsid w:val="00246B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1">
    <w:name w:val="xl181"/>
    <w:basedOn w:val="a"/>
    <w:rsid w:val="00246B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2">
    <w:name w:val="xl182"/>
    <w:basedOn w:val="a"/>
    <w:rsid w:val="00246B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5A0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5A03"/>
    <w:rPr>
      <w:color w:val="800080"/>
      <w:u w:val="single"/>
    </w:rPr>
  </w:style>
  <w:style w:type="paragraph" w:customStyle="1" w:styleId="xl105">
    <w:name w:val="xl105"/>
    <w:basedOn w:val="a"/>
    <w:rsid w:val="00185A03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6">
    <w:name w:val="xl106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8">
    <w:name w:val="xl108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0">
    <w:name w:val="xl110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1">
    <w:name w:val="xl111"/>
    <w:basedOn w:val="a"/>
    <w:rsid w:val="00185A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2">
    <w:name w:val="xl112"/>
    <w:basedOn w:val="a"/>
    <w:rsid w:val="00185A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3">
    <w:name w:val="xl113"/>
    <w:basedOn w:val="a"/>
    <w:rsid w:val="00185A0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185A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185A0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185A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0">
    <w:name w:val="xl120"/>
    <w:basedOn w:val="a"/>
    <w:rsid w:val="00185A0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2">
    <w:name w:val="xl122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3">
    <w:name w:val="xl123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4">
    <w:name w:val="xl124"/>
    <w:basedOn w:val="a"/>
    <w:rsid w:val="00185A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5">
    <w:name w:val="xl125"/>
    <w:basedOn w:val="a"/>
    <w:rsid w:val="00185A03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"/>
    <w:rsid w:val="00185A03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7">
    <w:name w:val="xl127"/>
    <w:basedOn w:val="a"/>
    <w:rsid w:val="00185A0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"/>
    <w:rsid w:val="00185A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9">
    <w:name w:val="xl129"/>
    <w:basedOn w:val="a"/>
    <w:rsid w:val="00185A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185A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1">
    <w:name w:val="xl131"/>
    <w:basedOn w:val="a"/>
    <w:rsid w:val="00185A0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5A0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5A0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5">
    <w:name w:val="xl135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6">
    <w:name w:val="xl136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7">
    <w:name w:val="xl137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8">
    <w:name w:val="xl138"/>
    <w:basedOn w:val="a"/>
    <w:rsid w:val="00185A03"/>
    <w:pPr>
      <w:pBdr>
        <w:top w:val="single" w:sz="4" w:space="0" w:color="auto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185A03"/>
    <w:pPr>
      <w:pBdr>
        <w:top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185A0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2">
    <w:name w:val="xl142"/>
    <w:basedOn w:val="a"/>
    <w:rsid w:val="00185A03"/>
    <w:pP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4">
    <w:name w:val="xl144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6">
    <w:name w:val="xl146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7">
    <w:name w:val="xl147"/>
    <w:basedOn w:val="a"/>
    <w:rsid w:val="00185A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8">
    <w:name w:val="xl148"/>
    <w:basedOn w:val="a"/>
    <w:rsid w:val="00185A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9">
    <w:name w:val="xl149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50">
    <w:name w:val="xl150"/>
    <w:basedOn w:val="a"/>
    <w:rsid w:val="00185A03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1">
    <w:name w:val="xl151"/>
    <w:basedOn w:val="a"/>
    <w:rsid w:val="00185A0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C4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4F54"/>
    <w:rPr>
      <w:rFonts w:ascii="Tahoma" w:hAnsi="Tahoma" w:cs="Tahoma"/>
      <w:sz w:val="16"/>
      <w:szCs w:val="16"/>
    </w:rPr>
  </w:style>
  <w:style w:type="paragraph" w:customStyle="1" w:styleId="xl96">
    <w:name w:val="xl96"/>
    <w:basedOn w:val="a"/>
    <w:rsid w:val="004800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7">
    <w:name w:val="xl97"/>
    <w:basedOn w:val="a"/>
    <w:rsid w:val="0048001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4800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a"/>
    <w:rsid w:val="004800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0">
    <w:name w:val="xl100"/>
    <w:basedOn w:val="a"/>
    <w:rsid w:val="0048001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4800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2">
    <w:name w:val="xl102"/>
    <w:basedOn w:val="a"/>
    <w:rsid w:val="004800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48001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4">
    <w:name w:val="xl104"/>
    <w:basedOn w:val="a"/>
    <w:rsid w:val="0048001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52EBF-E9C0-4E34-98A9-FB81BEFAA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129</Pages>
  <Words>26750</Words>
  <Characters>152477</Characters>
  <Application>Microsoft Office Word</Application>
  <DocSecurity>0</DocSecurity>
  <Lines>1270</Lines>
  <Paragraphs>357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Сыроегина</dc:creator>
  <cp:lastModifiedBy>User</cp:lastModifiedBy>
  <cp:revision>65</cp:revision>
  <cp:lastPrinted>2024-11-12T12:13:00Z</cp:lastPrinted>
  <dcterms:created xsi:type="dcterms:W3CDTF">2022-11-29T10:48:00Z</dcterms:created>
  <dcterms:modified xsi:type="dcterms:W3CDTF">2026-01-29T13:07:00Z</dcterms:modified>
</cp:coreProperties>
</file>